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66F4B" w14:textId="77777777" w:rsidR="00662A04" w:rsidRPr="009216C6" w:rsidRDefault="00662A04" w:rsidP="00662A04">
      <w:pPr>
        <w:pStyle w:val="Heading1"/>
        <w:jc w:val="left"/>
      </w:pPr>
      <w:r w:rsidRPr="009216C6">
        <w:t>Asia Society Policy Institute Opportunity</w:t>
      </w:r>
    </w:p>
    <w:p w14:paraId="61086C08" w14:textId="77777777" w:rsidR="00662A04" w:rsidRPr="009216C6" w:rsidRDefault="00662A04" w:rsidP="00662A04">
      <w:pPr>
        <w:jc w:val="center"/>
        <w:rPr>
          <w:rFonts w:ascii="Times New Roman" w:eastAsia="Times New Roman" w:hAnsi="Times New Roman" w:cs="Times New Roman"/>
          <w:b/>
          <w:bCs/>
        </w:rPr>
      </w:pPr>
    </w:p>
    <w:p w14:paraId="1B2567C5" w14:textId="77777777" w:rsidR="00662A04" w:rsidRPr="009216C6" w:rsidRDefault="00662A04" w:rsidP="00662A04">
      <w:pPr>
        <w:rPr>
          <w:rFonts w:ascii="Times New Roman" w:eastAsia="Times New Roman" w:hAnsi="Times New Roman" w:cs="Times New Roman"/>
          <w:b/>
          <w:bCs/>
        </w:rPr>
      </w:pPr>
      <w:r w:rsidRPr="009216C6">
        <w:rPr>
          <w:rFonts w:ascii="Times New Roman" w:eastAsia="Times New Roman" w:hAnsi="Times New Roman" w:cs="Times New Roman"/>
          <w:b/>
          <w:bCs/>
        </w:rPr>
        <w:t>Location:</w:t>
      </w:r>
      <w:r w:rsidRPr="009216C6">
        <w:rPr>
          <w:rFonts w:ascii="Times New Roman" w:eastAsia="Times New Roman" w:hAnsi="Times New Roman" w:cs="Times New Roman"/>
          <w:b/>
          <w:bCs/>
        </w:rPr>
        <w:tab/>
        <w:t>New York</w:t>
      </w:r>
    </w:p>
    <w:p w14:paraId="042FEC94" w14:textId="24C8DB0C" w:rsidR="00662A04" w:rsidRPr="009216C6" w:rsidRDefault="00662A04" w:rsidP="00662A04">
      <w:pPr>
        <w:rPr>
          <w:rFonts w:ascii="Times New Roman" w:eastAsia="Times New Roman" w:hAnsi="Times New Roman" w:cs="Times New Roman"/>
          <w:b/>
          <w:bCs/>
        </w:rPr>
      </w:pPr>
      <w:r w:rsidRPr="009216C6">
        <w:rPr>
          <w:rFonts w:ascii="Times New Roman" w:eastAsia="Times New Roman" w:hAnsi="Times New Roman" w:cs="Times New Roman"/>
          <w:b/>
          <w:bCs/>
        </w:rPr>
        <w:t>Position:</w:t>
      </w:r>
      <w:r w:rsidRPr="009216C6">
        <w:rPr>
          <w:rFonts w:ascii="Times New Roman" w:eastAsia="Times New Roman" w:hAnsi="Times New Roman" w:cs="Times New Roman"/>
          <w:b/>
          <w:bCs/>
        </w:rPr>
        <w:tab/>
        <w:t>Multimedi</w:t>
      </w:r>
      <w:r w:rsidR="00364C61" w:rsidRPr="009216C6">
        <w:rPr>
          <w:rFonts w:ascii="Times New Roman" w:eastAsia="Times New Roman" w:hAnsi="Times New Roman" w:cs="Times New Roman"/>
          <w:b/>
          <w:bCs/>
        </w:rPr>
        <w:t>a Producer</w:t>
      </w:r>
    </w:p>
    <w:p w14:paraId="6185D665" w14:textId="3A0F6647" w:rsidR="00662A04" w:rsidRPr="009216C6" w:rsidRDefault="00364C61" w:rsidP="00662A04">
      <w:pPr>
        <w:rPr>
          <w:rFonts w:ascii="Times New Roman" w:hAnsi="Times New Roman" w:cs="Times New Roman"/>
          <w:b/>
        </w:rPr>
      </w:pPr>
      <w:r w:rsidRPr="009216C6">
        <w:rPr>
          <w:rFonts w:ascii="Times New Roman" w:eastAsia="Times New Roman" w:hAnsi="Times New Roman" w:cs="Times New Roman"/>
          <w:b/>
          <w:bCs/>
        </w:rPr>
        <w:t>Code:</w:t>
      </w:r>
      <w:r w:rsidRPr="009216C6">
        <w:rPr>
          <w:rFonts w:ascii="Times New Roman" w:eastAsia="Times New Roman" w:hAnsi="Times New Roman" w:cs="Times New Roman"/>
          <w:b/>
          <w:bCs/>
        </w:rPr>
        <w:tab/>
      </w:r>
      <w:r w:rsidRPr="009216C6">
        <w:rPr>
          <w:rFonts w:ascii="Times New Roman" w:eastAsia="Times New Roman" w:hAnsi="Times New Roman" w:cs="Times New Roman"/>
          <w:b/>
          <w:bCs/>
        </w:rPr>
        <w:tab/>
      </w:r>
      <w:r w:rsidR="00662A04" w:rsidRPr="009216C6">
        <w:rPr>
          <w:rFonts w:ascii="Times New Roman" w:eastAsia="Times New Roman" w:hAnsi="Times New Roman" w:cs="Times New Roman"/>
          <w:b/>
          <w:bCs/>
        </w:rPr>
        <w:t>2007</w:t>
      </w:r>
      <w:r w:rsidR="00662A04" w:rsidRPr="009216C6">
        <w:rPr>
          <w:rFonts w:ascii="Times New Roman" w:eastAsia="Times New Roman" w:hAnsi="Times New Roman" w:cs="Times New Roman"/>
          <w:b/>
          <w:bCs/>
        </w:rPr>
        <w:tab/>
      </w:r>
      <w:r w:rsidR="00662A04" w:rsidRPr="009216C6">
        <w:rPr>
          <w:rFonts w:ascii="Times New Roman" w:hAnsi="Times New Roman" w:cs="Times New Roman"/>
          <w:b/>
        </w:rPr>
        <w:tab/>
      </w:r>
      <w:r w:rsidR="00662A04" w:rsidRPr="009216C6">
        <w:rPr>
          <w:rFonts w:ascii="Times New Roman" w:hAnsi="Times New Roman" w:cs="Times New Roman"/>
          <w:b/>
        </w:rPr>
        <w:tab/>
      </w:r>
      <w:r w:rsidR="00662A04" w:rsidRPr="009216C6">
        <w:rPr>
          <w:rFonts w:ascii="Times New Roman" w:hAnsi="Times New Roman" w:cs="Times New Roman"/>
          <w:b/>
        </w:rPr>
        <w:tab/>
      </w:r>
      <w:r w:rsidR="00662A04" w:rsidRPr="009216C6">
        <w:rPr>
          <w:rFonts w:ascii="Times New Roman" w:hAnsi="Times New Roman" w:cs="Times New Roman"/>
          <w:b/>
        </w:rPr>
        <w:tab/>
      </w:r>
    </w:p>
    <w:p w14:paraId="667EC518" w14:textId="77777777" w:rsidR="00662A04" w:rsidRPr="009216C6" w:rsidRDefault="00662A04" w:rsidP="00662A04">
      <w:pPr>
        <w:rPr>
          <w:rFonts w:ascii="Times New Roman" w:hAnsi="Times New Roman" w:cs="Times New Roman"/>
          <w:b/>
        </w:rPr>
      </w:pPr>
    </w:p>
    <w:p w14:paraId="285C12D8" w14:textId="3635CB28" w:rsidR="00662A04" w:rsidRPr="009216C6" w:rsidRDefault="009216C6" w:rsidP="00662A04">
      <w:pPr>
        <w:rPr>
          <w:rFonts w:ascii="Times New Roman" w:hAnsi="Times New Roman" w:cs="Times New Roman"/>
          <w:b/>
          <w:u w:val="single"/>
        </w:rPr>
      </w:pPr>
      <w:r w:rsidRPr="009216C6">
        <w:rPr>
          <w:rFonts w:ascii="Times New Roman" w:hAnsi="Times New Roman" w:cs="Times New Roman"/>
          <w:b/>
          <w:u w:val="single"/>
        </w:rPr>
        <w:t>Purpose</w:t>
      </w:r>
      <w:r w:rsidR="00662A04" w:rsidRPr="009216C6">
        <w:rPr>
          <w:rFonts w:ascii="Times New Roman" w:hAnsi="Times New Roman" w:cs="Times New Roman"/>
          <w:b/>
          <w:u w:val="single"/>
        </w:rPr>
        <w:t xml:space="preserve">: </w:t>
      </w:r>
    </w:p>
    <w:p w14:paraId="6F4BBC3C" w14:textId="7E9C1999" w:rsidR="00662A04" w:rsidRPr="009216C6" w:rsidRDefault="00364C61" w:rsidP="00662A04">
      <w:pPr>
        <w:rPr>
          <w:rFonts w:ascii="Times New Roman" w:hAnsi="Times New Roman" w:cs="Times New Roman"/>
          <w:b/>
        </w:rPr>
      </w:pPr>
      <w:r w:rsidRPr="009216C6">
        <w:rPr>
          <w:rFonts w:ascii="Times New Roman" w:hAnsi="Times New Roman" w:cs="Times New Roman"/>
        </w:rPr>
        <w:t>With a problem-solving mandate, the Asia Society Policy Institute (ASPI) is a think- and do- tank that tackles major policy challenges confronting the Asia</w:t>
      </w:r>
      <w:r w:rsidR="00A97E77">
        <w:rPr>
          <w:rFonts w:ascii="Times New Roman" w:hAnsi="Times New Roman" w:cs="Times New Roman"/>
        </w:rPr>
        <w:t xml:space="preserve"> </w:t>
      </w:r>
      <w:r w:rsidRPr="009216C6">
        <w:rPr>
          <w:rFonts w:ascii="Times New Roman" w:hAnsi="Times New Roman" w:cs="Times New Roman"/>
        </w:rPr>
        <w:t>Pacific in security, prosperity, sustainability, and the development of common norm</w:t>
      </w:r>
      <w:bookmarkStart w:id="0" w:name="_GoBack"/>
      <w:bookmarkEnd w:id="0"/>
      <w:r w:rsidRPr="009216C6">
        <w:rPr>
          <w:rFonts w:ascii="Times New Roman" w:hAnsi="Times New Roman" w:cs="Times New Roman"/>
        </w:rPr>
        <w:t>s and values for the region. ASPI seeks a Multimedia Producer to leverage ASPI’s projects, initiatives, and expert commentary to create dynamic and accessible multimedia content, such as videos, podcasts, and infographics.</w:t>
      </w:r>
      <w:r w:rsidR="00662A04" w:rsidRPr="009216C6">
        <w:rPr>
          <w:rFonts w:ascii="Times New Roman" w:hAnsi="Times New Roman" w:cs="Times New Roman"/>
        </w:rPr>
        <w:br/>
      </w:r>
    </w:p>
    <w:p w14:paraId="48BF9426" w14:textId="19A8EFE4" w:rsidR="009216C6" w:rsidRPr="009216C6" w:rsidRDefault="009216C6" w:rsidP="00662A04">
      <w:pPr>
        <w:rPr>
          <w:rFonts w:ascii="Times New Roman" w:hAnsi="Times New Roman" w:cs="Times New Roman"/>
          <w:b/>
          <w:u w:val="single"/>
        </w:rPr>
      </w:pPr>
      <w:r w:rsidRPr="009216C6">
        <w:rPr>
          <w:rFonts w:ascii="Times New Roman" w:hAnsi="Times New Roman" w:cs="Times New Roman"/>
          <w:b/>
          <w:u w:val="single"/>
        </w:rPr>
        <w:t>Responsibilities:</w:t>
      </w:r>
    </w:p>
    <w:p w14:paraId="153E8FFA" w14:textId="1ED672C3" w:rsidR="009216C6" w:rsidRPr="009216C6" w:rsidRDefault="009216C6" w:rsidP="009216C6">
      <w:pPr>
        <w:rPr>
          <w:rFonts w:ascii="Times New Roman" w:eastAsia="MS Mincho" w:hAnsi="Times New Roman" w:cs="Times New Roman"/>
        </w:rPr>
      </w:pPr>
      <w:r w:rsidRPr="009216C6">
        <w:rPr>
          <w:rFonts w:ascii="Times New Roman" w:eastAsia="MS Mincho" w:hAnsi="Times New Roman" w:cs="Times New Roman"/>
        </w:rPr>
        <w:t>Under the guidance of the Managing Director, the Multimedia Producer will:</w:t>
      </w:r>
    </w:p>
    <w:p w14:paraId="1C26143B" w14:textId="77777777" w:rsidR="009216C6" w:rsidRPr="009216C6" w:rsidRDefault="009216C6" w:rsidP="009216C6">
      <w:pPr>
        <w:numPr>
          <w:ilvl w:val="0"/>
          <w:numId w:val="1"/>
        </w:numPr>
        <w:ind w:left="360"/>
        <w:rPr>
          <w:rFonts w:ascii="Times New Roman" w:eastAsia="Calibri" w:hAnsi="Times New Roman" w:cs="Times New Roman"/>
        </w:rPr>
      </w:pPr>
      <w:r w:rsidRPr="009216C6">
        <w:rPr>
          <w:rFonts w:ascii="Times New Roman" w:eastAsia="Calibri" w:hAnsi="Times New Roman" w:cs="Times New Roman"/>
        </w:rPr>
        <w:t>Leverage ASPI’s initiatives and expert commentary to create dynamic multimedia content such as podcasts, videos, graphics, gifs, and infographics used primarily on ASPI’s website and social media.</w:t>
      </w:r>
    </w:p>
    <w:p w14:paraId="7BE2EDED" w14:textId="77777777" w:rsidR="009216C6" w:rsidRPr="009216C6" w:rsidRDefault="009216C6" w:rsidP="009216C6">
      <w:pPr>
        <w:numPr>
          <w:ilvl w:val="0"/>
          <w:numId w:val="1"/>
        </w:numPr>
        <w:ind w:left="360"/>
        <w:rPr>
          <w:rFonts w:ascii="Times New Roman" w:eastAsia="Calibri" w:hAnsi="Times New Roman" w:cs="Times New Roman"/>
        </w:rPr>
      </w:pPr>
      <w:r w:rsidRPr="009216C6">
        <w:rPr>
          <w:rFonts w:ascii="Times New Roman" w:eastAsia="Calibri" w:hAnsi="Times New Roman" w:cs="Times New Roman"/>
        </w:rPr>
        <w:t xml:space="preserve">Collaborate with ASPI experts and staff to identify high-impact opportunities to increase the visibility of ASPI initiatives and activities and work to develop and execute a dissemination strategy. </w:t>
      </w:r>
    </w:p>
    <w:p w14:paraId="4BCE9CC6" w14:textId="77777777" w:rsidR="009216C6" w:rsidRPr="009216C6" w:rsidRDefault="009216C6" w:rsidP="009216C6">
      <w:pPr>
        <w:numPr>
          <w:ilvl w:val="0"/>
          <w:numId w:val="1"/>
        </w:numPr>
        <w:ind w:left="360"/>
        <w:rPr>
          <w:rFonts w:ascii="Times New Roman" w:eastAsia="Calibri" w:hAnsi="Times New Roman" w:cs="Times New Roman"/>
        </w:rPr>
      </w:pPr>
      <w:r w:rsidRPr="009216C6">
        <w:rPr>
          <w:rFonts w:ascii="Times New Roman" w:eastAsia="Calibri" w:hAnsi="Times New Roman" w:cs="Times New Roman"/>
        </w:rPr>
        <w:t>Optimize video and other multimedia content for social media platforms including Facebook, Twitter, and YouTube.</w:t>
      </w:r>
    </w:p>
    <w:p w14:paraId="5061458D" w14:textId="77777777" w:rsidR="009216C6" w:rsidRPr="009216C6" w:rsidRDefault="009216C6" w:rsidP="009216C6">
      <w:pPr>
        <w:numPr>
          <w:ilvl w:val="0"/>
          <w:numId w:val="1"/>
        </w:numPr>
        <w:ind w:left="360"/>
        <w:rPr>
          <w:rFonts w:ascii="Times New Roman" w:eastAsia="Calibri" w:hAnsi="Times New Roman" w:cs="Times New Roman"/>
        </w:rPr>
      </w:pPr>
      <w:r w:rsidRPr="009216C6">
        <w:rPr>
          <w:rFonts w:ascii="Times New Roman" w:eastAsia="Calibri" w:hAnsi="Times New Roman" w:cs="Times New Roman"/>
        </w:rPr>
        <w:t>In tandem with the development of ASPI’s initiatives, provide guidance on the development of supplementary digital content that aids in marketing, fundraising and audience building, coordinating with internal colleagues in other Asia Society departments and with outside contractors as needed.</w:t>
      </w:r>
    </w:p>
    <w:p w14:paraId="3EB60219" w14:textId="77777777" w:rsidR="009216C6" w:rsidRPr="009216C6" w:rsidRDefault="009216C6" w:rsidP="009216C6">
      <w:pPr>
        <w:numPr>
          <w:ilvl w:val="0"/>
          <w:numId w:val="1"/>
        </w:numPr>
        <w:ind w:left="360"/>
        <w:textAlignment w:val="baseline"/>
        <w:rPr>
          <w:rFonts w:ascii="Times New Roman" w:eastAsia="Calibri" w:hAnsi="Times New Roman" w:cs="Times New Roman"/>
        </w:rPr>
      </w:pPr>
      <w:r w:rsidRPr="009216C6">
        <w:rPr>
          <w:rFonts w:ascii="Times New Roman" w:eastAsia="Calibri" w:hAnsi="Times New Roman" w:cs="Times New Roman"/>
        </w:rPr>
        <w:t>Log, archive, and manage multimedia assets.</w:t>
      </w:r>
    </w:p>
    <w:p w14:paraId="677B44AF" w14:textId="77777777" w:rsidR="009216C6" w:rsidRPr="009216C6" w:rsidRDefault="009216C6" w:rsidP="009216C6">
      <w:pPr>
        <w:numPr>
          <w:ilvl w:val="0"/>
          <w:numId w:val="1"/>
        </w:numPr>
        <w:ind w:left="360"/>
        <w:rPr>
          <w:rFonts w:ascii="Times New Roman" w:eastAsia="Calibri" w:hAnsi="Times New Roman" w:cs="Times New Roman"/>
        </w:rPr>
      </w:pPr>
      <w:r w:rsidRPr="009216C6">
        <w:rPr>
          <w:rFonts w:ascii="Times New Roman" w:eastAsia="Calibri" w:hAnsi="Times New Roman" w:cs="Times New Roman"/>
        </w:rPr>
        <w:t>Keep abreast of multimedia best practices and emerging trends, and make recommendations regarding new opportunities for adoption by ASPI.</w:t>
      </w:r>
    </w:p>
    <w:p w14:paraId="7F06D1F9" w14:textId="77777777" w:rsidR="009216C6" w:rsidRPr="009216C6" w:rsidRDefault="009216C6" w:rsidP="009216C6">
      <w:pPr>
        <w:numPr>
          <w:ilvl w:val="0"/>
          <w:numId w:val="1"/>
        </w:numPr>
        <w:ind w:left="360"/>
        <w:rPr>
          <w:rFonts w:ascii="Times New Roman" w:eastAsia="Calibri" w:hAnsi="Times New Roman" w:cs="Times New Roman"/>
        </w:rPr>
      </w:pPr>
      <w:r w:rsidRPr="009216C6">
        <w:rPr>
          <w:rFonts w:ascii="Times New Roman" w:eastAsia="Calibri" w:hAnsi="Times New Roman" w:cs="Times New Roman"/>
        </w:rPr>
        <w:t xml:space="preserve">Work with project managers, other colleagues, and contractors to ensure that multimedia deliverables for editorial products are on track to meet tight production deadlines. </w:t>
      </w:r>
    </w:p>
    <w:p w14:paraId="43B24CF2" w14:textId="497D97BF" w:rsidR="009216C6" w:rsidRPr="009216C6" w:rsidRDefault="009216C6" w:rsidP="009216C6">
      <w:pPr>
        <w:numPr>
          <w:ilvl w:val="0"/>
          <w:numId w:val="1"/>
        </w:numPr>
        <w:ind w:left="360"/>
        <w:rPr>
          <w:rFonts w:ascii="Times New Roman" w:eastAsia="Calibri" w:hAnsi="Times New Roman" w:cs="Times New Roman"/>
        </w:rPr>
      </w:pPr>
      <w:r w:rsidRPr="009216C6">
        <w:rPr>
          <w:rFonts w:ascii="Times New Roman" w:eastAsia="Calibri" w:hAnsi="Times New Roman" w:cs="Times New Roman"/>
        </w:rPr>
        <w:t>Other duties as assigned</w:t>
      </w:r>
    </w:p>
    <w:p w14:paraId="1DA0A6AC" w14:textId="77777777" w:rsidR="00662A04" w:rsidRPr="009216C6" w:rsidRDefault="00662A04" w:rsidP="00662A04">
      <w:pPr>
        <w:rPr>
          <w:rFonts w:ascii="Times New Roman" w:hAnsi="Times New Roman" w:cs="Times New Roman"/>
          <w:b/>
        </w:rPr>
      </w:pPr>
    </w:p>
    <w:p w14:paraId="38500106" w14:textId="77777777" w:rsidR="00662A04" w:rsidRPr="009216C6" w:rsidRDefault="00662A04" w:rsidP="00662A04">
      <w:pPr>
        <w:rPr>
          <w:rFonts w:ascii="Times New Roman" w:hAnsi="Times New Roman" w:cs="Times New Roman"/>
          <w:b/>
          <w:u w:val="single"/>
        </w:rPr>
      </w:pPr>
      <w:r w:rsidRPr="009216C6">
        <w:rPr>
          <w:rFonts w:ascii="Times New Roman" w:hAnsi="Times New Roman" w:cs="Times New Roman"/>
          <w:b/>
          <w:u w:val="single"/>
        </w:rPr>
        <w:t>Qualifications:</w:t>
      </w:r>
    </w:p>
    <w:p w14:paraId="6F7A26AC" w14:textId="77777777" w:rsidR="009216C6" w:rsidRPr="009216C6" w:rsidRDefault="009216C6" w:rsidP="009216C6">
      <w:pPr>
        <w:numPr>
          <w:ilvl w:val="0"/>
          <w:numId w:val="2"/>
        </w:numPr>
        <w:pBdr>
          <w:top w:val="nil"/>
          <w:left w:val="nil"/>
          <w:bottom w:val="nil"/>
          <w:right w:val="nil"/>
          <w:between w:val="nil"/>
          <w:bar w:val="nil"/>
        </w:pBdr>
        <w:ind w:left="360"/>
        <w:rPr>
          <w:rFonts w:ascii="Times New Roman" w:eastAsia="Arial Unicode MS" w:hAnsi="Times New Roman" w:cs="Times New Roman"/>
          <w:color w:val="000000"/>
          <w:bdr w:val="nil"/>
          <w:lang w:val="it-IT"/>
        </w:rPr>
      </w:pPr>
      <w:r w:rsidRPr="009216C6">
        <w:rPr>
          <w:rFonts w:ascii="Times New Roman" w:eastAsia="Arial Unicode MS" w:hAnsi="Times New Roman" w:cs="Times New Roman"/>
          <w:color w:val="000000"/>
          <w:bdr w:val="nil"/>
          <w:lang w:val="it-IT"/>
        </w:rPr>
        <w:t>Bachelor’</w:t>
      </w:r>
      <w:r w:rsidRPr="009216C6">
        <w:rPr>
          <w:rFonts w:ascii="Times New Roman" w:eastAsia="Arial Unicode MS" w:hAnsi="Times New Roman" w:cs="Times New Roman"/>
          <w:color w:val="000000"/>
          <w:bdr w:val="nil"/>
        </w:rPr>
        <w:t>s degree required, with a minimum of 5 years of experience in multimedia production, with a track record of developing sophisticated, strategic approaches to digital and social media outreach;</w:t>
      </w:r>
    </w:p>
    <w:p w14:paraId="3C2A77D7" w14:textId="77777777" w:rsidR="009216C6" w:rsidRPr="009216C6" w:rsidRDefault="009216C6" w:rsidP="009216C6">
      <w:pPr>
        <w:numPr>
          <w:ilvl w:val="0"/>
          <w:numId w:val="2"/>
        </w:numPr>
        <w:pBdr>
          <w:top w:val="nil"/>
          <w:left w:val="nil"/>
          <w:bottom w:val="nil"/>
          <w:right w:val="nil"/>
          <w:between w:val="nil"/>
          <w:bar w:val="nil"/>
        </w:pBdr>
        <w:ind w:left="360"/>
        <w:rPr>
          <w:rFonts w:ascii="Times New Roman" w:eastAsia="Arial Unicode MS" w:hAnsi="Times New Roman" w:cs="Times New Roman"/>
          <w:color w:val="000000"/>
          <w:bdr w:val="nil"/>
        </w:rPr>
      </w:pPr>
      <w:r w:rsidRPr="009216C6">
        <w:rPr>
          <w:rFonts w:ascii="Times New Roman" w:eastAsia="Arial Unicode MS" w:hAnsi="Times New Roman" w:cs="Times New Roman"/>
          <w:color w:val="000000"/>
          <w:bdr w:val="nil"/>
        </w:rPr>
        <w:t>Outstanding written and oral communications skills with proven ability to present information clearly, concisely, and in a timely manner;</w:t>
      </w:r>
    </w:p>
    <w:p w14:paraId="4444478D" w14:textId="77777777" w:rsidR="009216C6" w:rsidRPr="009216C6" w:rsidRDefault="009216C6" w:rsidP="009216C6">
      <w:pPr>
        <w:numPr>
          <w:ilvl w:val="0"/>
          <w:numId w:val="2"/>
        </w:numPr>
        <w:pBdr>
          <w:top w:val="nil"/>
          <w:left w:val="nil"/>
          <w:bottom w:val="nil"/>
          <w:right w:val="nil"/>
          <w:between w:val="nil"/>
          <w:bar w:val="nil"/>
        </w:pBdr>
        <w:ind w:left="360"/>
        <w:rPr>
          <w:rFonts w:ascii="Times New Roman" w:eastAsia="Arial Unicode MS" w:hAnsi="Times New Roman" w:cs="Times New Roman"/>
          <w:color w:val="000000"/>
          <w:bdr w:val="nil"/>
        </w:rPr>
      </w:pPr>
      <w:r w:rsidRPr="009216C6">
        <w:rPr>
          <w:rFonts w:ascii="Times New Roman" w:eastAsia="Arial Unicode MS" w:hAnsi="Times New Roman" w:cs="Times New Roman"/>
          <w:color w:val="000000"/>
          <w:bdr w:val="nil"/>
        </w:rPr>
        <w:t xml:space="preserve">Demonstrated ability as a multimedia storyteller. </w:t>
      </w:r>
    </w:p>
    <w:p w14:paraId="0A79BAE7" w14:textId="77777777" w:rsidR="009216C6" w:rsidRPr="009216C6" w:rsidRDefault="009216C6" w:rsidP="009216C6">
      <w:pPr>
        <w:numPr>
          <w:ilvl w:val="0"/>
          <w:numId w:val="2"/>
        </w:numPr>
        <w:pBdr>
          <w:top w:val="nil"/>
          <w:left w:val="nil"/>
          <w:bottom w:val="nil"/>
          <w:right w:val="nil"/>
          <w:between w:val="nil"/>
          <w:bar w:val="nil"/>
        </w:pBdr>
        <w:ind w:left="360"/>
        <w:rPr>
          <w:rFonts w:ascii="Times New Roman" w:eastAsia="Arial Unicode MS" w:hAnsi="Times New Roman" w:cs="Times New Roman"/>
          <w:color w:val="000000"/>
          <w:bdr w:val="nil"/>
        </w:rPr>
      </w:pPr>
      <w:r w:rsidRPr="009216C6">
        <w:rPr>
          <w:rFonts w:ascii="Times New Roman" w:eastAsia="Arial Unicode MS" w:hAnsi="Times New Roman" w:cs="Times New Roman"/>
          <w:color w:val="000000"/>
          <w:bdr w:val="nil"/>
        </w:rPr>
        <w:t>Demonstrated familiarity with foreign policy issues; focus on Asian policy desired;</w:t>
      </w:r>
    </w:p>
    <w:p w14:paraId="7B03D8C0" w14:textId="77777777" w:rsidR="009216C6" w:rsidRPr="009216C6" w:rsidRDefault="009216C6" w:rsidP="009216C6">
      <w:pPr>
        <w:numPr>
          <w:ilvl w:val="0"/>
          <w:numId w:val="2"/>
        </w:numPr>
        <w:pBdr>
          <w:top w:val="nil"/>
          <w:left w:val="nil"/>
          <w:bottom w:val="nil"/>
          <w:right w:val="nil"/>
          <w:between w:val="nil"/>
          <w:bar w:val="nil"/>
        </w:pBdr>
        <w:ind w:left="360"/>
        <w:rPr>
          <w:rFonts w:ascii="Times New Roman" w:eastAsia="Arial Unicode MS" w:hAnsi="Times New Roman" w:cs="Times New Roman"/>
          <w:color w:val="000000"/>
          <w:bdr w:val="nil"/>
        </w:rPr>
      </w:pPr>
      <w:r w:rsidRPr="009216C6">
        <w:rPr>
          <w:rFonts w:ascii="Times New Roman" w:eastAsia="Arial Unicode MS" w:hAnsi="Times New Roman" w:cs="Times New Roman"/>
          <w:color w:val="000000"/>
          <w:bdr w:val="nil"/>
        </w:rPr>
        <w:t>Strong editing skills, with the ability to synthesize nuanced information for a wider audience without sacrificing diplomacy;</w:t>
      </w:r>
    </w:p>
    <w:p w14:paraId="5D9F3DBA" w14:textId="77777777" w:rsidR="009216C6" w:rsidRPr="009216C6" w:rsidRDefault="009216C6" w:rsidP="009216C6">
      <w:pPr>
        <w:numPr>
          <w:ilvl w:val="0"/>
          <w:numId w:val="2"/>
        </w:numPr>
        <w:pBdr>
          <w:top w:val="nil"/>
          <w:left w:val="nil"/>
          <w:bottom w:val="nil"/>
          <w:right w:val="nil"/>
          <w:between w:val="nil"/>
          <w:bar w:val="nil"/>
        </w:pBdr>
        <w:ind w:left="360"/>
        <w:rPr>
          <w:rFonts w:ascii="Times New Roman" w:eastAsia="Arial Unicode MS" w:hAnsi="Times New Roman" w:cs="Times New Roman"/>
          <w:color w:val="000000"/>
          <w:bdr w:val="nil"/>
        </w:rPr>
      </w:pPr>
      <w:r w:rsidRPr="009216C6">
        <w:rPr>
          <w:rFonts w:ascii="Times New Roman" w:eastAsia="Arial Unicode MS" w:hAnsi="Times New Roman" w:cs="Times New Roman"/>
          <w:color w:val="000000"/>
          <w:bdr w:val="nil"/>
        </w:rPr>
        <w:t xml:space="preserve">Expertise with recording video and podcasts, as well as editing them; </w:t>
      </w:r>
    </w:p>
    <w:p w14:paraId="410FEBB3" w14:textId="77777777" w:rsidR="009216C6" w:rsidRPr="009216C6" w:rsidRDefault="009216C6" w:rsidP="009216C6">
      <w:pPr>
        <w:numPr>
          <w:ilvl w:val="0"/>
          <w:numId w:val="2"/>
        </w:numPr>
        <w:pBdr>
          <w:top w:val="nil"/>
          <w:left w:val="nil"/>
          <w:bottom w:val="nil"/>
          <w:right w:val="nil"/>
          <w:between w:val="nil"/>
          <w:bar w:val="nil"/>
        </w:pBdr>
        <w:ind w:left="360"/>
        <w:rPr>
          <w:rFonts w:ascii="Times New Roman" w:eastAsia="Arial Unicode MS" w:hAnsi="Times New Roman" w:cs="Times New Roman"/>
          <w:color w:val="000000"/>
          <w:bdr w:val="nil"/>
        </w:rPr>
      </w:pPr>
      <w:r w:rsidRPr="009216C6">
        <w:rPr>
          <w:rFonts w:ascii="Times New Roman" w:eastAsia="Arial Unicode MS" w:hAnsi="Times New Roman" w:cs="Times New Roman"/>
          <w:color w:val="000000"/>
          <w:bdr w:val="nil"/>
        </w:rPr>
        <w:lastRenderedPageBreak/>
        <w:t xml:space="preserve">Advanced knowledge of Adobe Premiere Pro, InDesign, Photoshop, other Adobe Creative Cloud, and other relevant editing software required. Working knowledge of Drupal (or similar CMS). Ability to keep abreast of relevant new software and technologies; </w:t>
      </w:r>
    </w:p>
    <w:p w14:paraId="1AD217C8" w14:textId="77777777" w:rsidR="009216C6" w:rsidRPr="009216C6" w:rsidRDefault="009216C6" w:rsidP="009216C6">
      <w:pPr>
        <w:numPr>
          <w:ilvl w:val="0"/>
          <w:numId w:val="2"/>
        </w:numPr>
        <w:pBdr>
          <w:top w:val="nil"/>
          <w:left w:val="nil"/>
          <w:bottom w:val="nil"/>
          <w:right w:val="nil"/>
          <w:between w:val="nil"/>
          <w:bar w:val="nil"/>
        </w:pBdr>
        <w:ind w:left="360"/>
        <w:rPr>
          <w:rFonts w:ascii="Times New Roman" w:eastAsia="Arial Unicode MS" w:hAnsi="Times New Roman" w:cs="Times New Roman"/>
          <w:color w:val="000000"/>
          <w:bdr w:val="nil"/>
        </w:rPr>
      </w:pPr>
      <w:r w:rsidRPr="009216C6">
        <w:rPr>
          <w:rFonts w:ascii="Times New Roman" w:eastAsia="Arial Unicode MS" w:hAnsi="Times New Roman" w:cs="Times New Roman"/>
          <w:color w:val="000000"/>
          <w:bdr w:val="nil"/>
        </w:rPr>
        <w:t xml:space="preserve">Conscientious and efficient in meeting commitments and tight deadlines, and achieving results; </w:t>
      </w:r>
    </w:p>
    <w:p w14:paraId="08E720C3" w14:textId="77777777" w:rsidR="009216C6" w:rsidRPr="009216C6" w:rsidRDefault="009216C6" w:rsidP="009216C6">
      <w:pPr>
        <w:numPr>
          <w:ilvl w:val="0"/>
          <w:numId w:val="2"/>
        </w:numPr>
        <w:pBdr>
          <w:top w:val="nil"/>
          <w:left w:val="nil"/>
          <w:bottom w:val="nil"/>
          <w:right w:val="nil"/>
          <w:between w:val="nil"/>
          <w:bar w:val="nil"/>
        </w:pBdr>
        <w:ind w:left="360"/>
        <w:rPr>
          <w:rFonts w:ascii="Times New Roman" w:eastAsia="Arial Unicode MS" w:hAnsi="Times New Roman" w:cs="Times New Roman"/>
          <w:color w:val="000000"/>
          <w:bdr w:val="nil"/>
        </w:rPr>
      </w:pPr>
      <w:r w:rsidRPr="009216C6">
        <w:rPr>
          <w:rFonts w:ascii="Times New Roman" w:eastAsia="Arial Unicode MS" w:hAnsi="Times New Roman" w:cs="Times New Roman"/>
          <w:color w:val="000000"/>
          <w:bdr w:val="nil"/>
        </w:rPr>
        <w:t>Ability to work independently with minimum supervision; excellent judgment, tact and discretion;</w:t>
      </w:r>
    </w:p>
    <w:p w14:paraId="25E088CC" w14:textId="77777777" w:rsidR="009216C6" w:rsidRPr="009216C6" w:rsidRDefault="009216C6" w:rsidP="009216C6">
      <w:pPr>
        <w:numPr>
          <w:ilvl w:val="0"/>
          <w:numId w:val="2"/>
        </w:numPr>
        <w:pBdr>
          <w:top w:val="nil"/>
          <w:left w:val="nil"/>
          <w:bottom w:val="nil"/>
          <w:right w:val="nil"/>
          <w:between w:val="nil"/>
          <w:bar w:val="nil"/>
        </w:pBdr>
        <w:ind w:left="360"/>
        <w:rPr>
          <w:rFonts w:ascii="Times New Roman" w:eastAsia="Arial Unicode MS" w:hAnsi="Times New Roman" w:cs="Times New Roman"/>
          <w:color w:val="000000"/>
          <w:bdr w:val="nil"/>
        </w:rPr>
      </w:pPr>
      <w:r w:rsidRPr="009216C6">
        <w:rPr>
          <w:rFonts w:ascii="Times New Roman" w:eastAsia="Arial Unicode MS" w:hAnsi="Times New Roman" w:cs="Times New Roman"/>
          <w:color w:val="000000"/>
          <w:bdr w:val="nil"/>
        </w:rPr>
        <w:t>Fluency in written and oral English required; familiarity with another Asian language is a plus.</w:t>
      </w:r>
    </w:p>
    <w:p w14:paraId="331732A2" w14:textId="77777777" w:rsidR="00662A04" w:rsidRPr="009216C6" w:rsidRDefault="00662A04" w:rsidP="00662A04">
      <w:pPr>
        <w:pStyle w:val="ListParagraph"/>
        <w:autoSpaceDE w:val="0"/>
        <w:autoSpaceDN w:val="0"/>
        <w:adjustRightInd w:val="0"/>
        <w:spacing w:after="47" w:line="240" w:lineRule="auto"/>
        <w:rPr>
          <w:rFonts w:ascii="Times New Roman" w:hAnsi="Times New Roman"/>
          <w:sz w:val="24"/>
          <w:szCs w:val="24"/>
        </w:rPr>
      </w:pPr>
    </w:p>
    <w:p w14:paraId="1BFE3F9B" w14:textId="77777777" w:rsidR="00662A04" w:rsidRPr="009216C6" w:rsidRDefault="00662A04" w:rsidP="00662A04">
      <w:pPr>
        <w:rPr>
          <w:rFonts w:ascii="Times New Roman" w:hAnsi="Times New Roman" w:cs="Times New Roman"/>
          <w:b/>
          <w:u w:val="single"/>
        </w:rPr>
      </w:pPr>
      <w:r w:rsidRPr="009216C6">
        <w:rPr>
          <w:rFonts w:ascii="Times New Roman" w:hAnsi="Times New Roman" w:cs="Times New Roman"/>
          <w:b/>
          <w:u w:val="single"/>
        </w:rPr>
        <w:t>How to Apply:</w:t>
      </w:r>
    </w:p>
    <w:p w14:paraId="19858B58" w14:textId="7AC7F224" w:rsidR="009216C6" w:rsidRPr="00787192" w:rsidRDefault="009216C6" w:rsidP="009216C6">
      <w:pPr>
        <w:pStyle w:val="ListParagraph"/>
        <w:spacing w:after="0" w:line="240" w:lineRule="auto"/>
        <w:ind w:left="0"/>
        <w:rPr>
          <w:rFonts w:ascii="Times New Roman" w:eastAsia="Arial Unicode MS" w:hAnsi="Times New Roman"/>
          <w:color w:val="000000"/>
          <w:sz w:val="24"/>
          <w:szCs w:val="24"/>
          <w:bdr w:val="nil"/>
        </w:rPr>
      </w:pPr>
      <w:r w:rsidRPr="00787192">
        <w:rPr>
          <w:rFonts w:ascii="Times New Roman" w:eastAsia="Arial Unicode MS" w:hAnsi="Times New Roman"/>
          <w:color w:val="000000"/>
          <w:sz w:val="24"/>
          <w:szCs w:val="24"/>
          <w:bdr w:val="nil"/>
        </w:rPr>
        <w:t>Please email (1) cover letter addressing qualifications and salary requirements, (2) resume, (3) a</w:t>
      </w:r>
      <w:r>
        <w:rPr>
          <w:rFonts w:ascii="Times New Roman" w:eastAsia="Arial Unicode MS" w:hAnsi="Times New Roman"/>
          <w:color w:val="000000"/>
          <w:sz w:val="24"/>
          <w:szCs w:val="24"/>
          <w:bdr w:val="nil"/>
        </w:rPr>
        <w:t xml:space="preserve">nd your portfolio </w:t>
      </w:r>
      <w:r w:rsidRPr="00787192">
        <w:rPr>
          <w:rFonts w:ascii="Times New Roman" w:eastAsia="Arial Unicode MS" w:hAnsi="Times New Roman"/>
          <w:color w:val="000000"/>
          <w:sz w:val="24"/>
          <w:szCs w:val="24"/>
          <w:bdr w:val="nil"/>
        </w:rPr>
        <w:t xml:space="preserve">to </w:t>
      </w:r>
      <w:r w:rsidRPr="009216C6">
        <w:rPr>
          <w:rFonts w:ascii="Times New Roman" w:eastAsia="Arial Unicode MS" w:hAnsi="Times New Roman"/>
          <w:b/>
          <w:color w:val="000000"/>
          <w:sz w:val="24"/>
          <w:szCs w:val="24"/>
          <w:bdr w:val="nil"/>
        </w:rPr>
        <w:t>aspijobs@asiasociety.org</w:t>
      </w:r>
      <w:r w:rsidRPr="00787192">
        <w:rPr>
          <w:rFonts w:ascii="Times New Roman" w:eastAsia="Arial Unicode MS" w:hAnsi="Times New Roman"/>
          <w:color w:val="000000"/>
          <w:sz w:val="24"/>
          <w:szCs w:val="24"/>
          <w:bdr w:val="nil"/>
        </w:rPr>
        <w:t xml:space="preserve">. Resume and cover letter attachments should be PDF or MS Word files, and the content sample should be shared via a </w:t>
      </w:r>
      <w:r>
        <w:rPr>
          <w:rFonts w:ascii="Times New Roman" w:eastAsia="Arial Unicode MS" w:hAnsi="Times New Roman"/>
          <w:color w:val="000000"/>
          <w:sz w:val="24"/>
          <w:szCs w:val="24"/>
          <w:bdr w:val="nil"/>
        </w:rPr>
        <w:t>Box, Google Drive</w:t>
      </w:r>
      <w:r w:rsidRPr="00787192">
        <w:rPr>
          <w:rFonts w:ascii="Times New Roman" w:eastAsia="Arial Unicode MS" w:hAnsi="Times New Roman"/>
          <w:color w:val="000000"/>
          <w:sz w:val="24"/>
          <w:szCs w:val="24"/>
          <w:bdr w:val="nil"/>
        </w:rPr>
        <w:t xml:space="preserve">, or other web accessible link. </w:t>
      </w:r>
    </w:p>
    <w:p w14:paraId="333F7A6C" w14:textId="77777777" w:rsidR="009216C6" w:rsidRPr="00787192" w:rsidRDefault="009216C6" w:rsidP="009216C6">
      <w:pPr>
        <w:pStyle w:val="ListParagraph"/>
        <w:spacing w:after="0" w:line="240" w:lineRule="auto"/>
        <w:ind w:left="0"/>
        <w:rPr>
          <w:rFonts w:ascii="Times New Roman" w:eastAsia="Arial Unicode MS" w:hAnsi="Times New Roman"/>
          <w:color w:val="000000"/>
          <w:sz w:val="24"/>
          <w:szCs w:val="24"/>
          <w:bdr w:val="nil"/>
        </w:rPr>
      </w:pPr>
    </w:p>
    <w:p w14:paraId="254857B4" w14:textId="77777777" w:rsidR="009216C6" w:rsidRPr="00787192" w:rsidRDefault="009216C6" w:rsidP="009216C6">
      <w:pPr>
        <w:pStyle w:val="ListParagraph"/>
        <w:spacing w:after="0" w:line="240" w:lineRule="auto"/>
        <w:ind w:left="0"/>
        <w:rPr>
          <w:rFonts w:ascii="Times New Roman" w:eastAsia="Arial Unicode MS" w:hAnsi="Times New Roman"/>
          <w:color w:val="000000"/>
          <w:sz w:val="24"/>
          <w:szCs w:val="24"/>
          <w:bdr w:val="nil"/>
        </w:rPr>
      </w:pPr>
      <w:r w:rsidRPr="00787192">
        <w:rPr>
          <w:rFonts w:ascii="Times New Roman" w:eastAsia="Arial Unicode MS" w:hAnsi="Times New Roman"/>
          <w:color w:val="000000"/>
          <w:sz w:val="24"/>
          <w:szCs w:val="24"/>
          <w:bdr w:val="nil"/>
        </w:rPr>
        <w:t xml:space="preserve">The email subject line should indicate the job title and Code 2007 and your last name. </w:t>
      </w:r>
    </w:p>
    <w:p w14:paraId="63595F64" w14:textId="77777777" w:rsidR="009216C6" w:rsidRPr="00787192" w:rsidRDefault="009216C6" w:rsidP="009216C6">
      <w:pPr>
        <w:pStyle w:val="ListParagraph"/>
        <w:spacing w:after="0" w:line="240" w:lineRule="auto"/>
        <w:ind w:left="0"/>
        <w:rPr>
          <w:rFonts w:ascii="Times New Roman" w:eastAsia="Arial Unicode MS" w:hAnsi="Times New Roman"/>
          <w:color w:val="000000"/>
          <w:sz w:val="24"/>
          <w:szCs w:val="24"/>
          <w:bdr w:val="nil"/>
        </w:rPr>
      </w:pPr>
    </w:p>
    <w:p w14:paraId="76AD78B5" w14:textId="77777777" w:rsidR="009216C6" w:rsidRPr="00787192" w:rsidRDefault="009216C6" w:rsidP="009216C6">
      <w:pPr>
        <w:pStyle w:val="ListParagraph"/>
        <w:spacing w:after="0" w:line="240" w:lineRule="auto"/>
        <w:ind w:left="0"/>
        <w:rPr>
          <w:rFonts w:ascii="Times New Roman" w:eastAsia="Arial Unicode MS" w:hAnsi="Times New Roman"/>
          <w:color w:val="000000"/>
          <w:sz w:val="28"/>
          <w:szCs w:val="24"/>
          <w:bdr w:val="nil"/>
        </w:rPr>
      </w:pPr>
      <w:r w:rsidRPr="00787192">
        <w:rPr>
          <w:rFonts w:ascii="Times New Roman" w:eastAsia="Arial Unicode MS" w:hAnsi="Times New Roman"/>
          <w:color w:val="000000"/>
          <w:sz w:val="24"/>
          <w:bdr w:val="nil"/>
        </w:rPr>
        <w:t>Only complete applications will be accepted. No phone calls, please. Only those candidates considered for an interview will be contacted.</w:t>
      </w:r>
    </w:p>
    <w:p w14:paraId="22F378DC" w14:textId="41005A79" w:rsidR="00D91AFD" w:rsidRPr="009216C6" w:rsidRDefault="00422204" w:rsidP="00ED37F0">
      <w:pPr>
        <w:rPr>
          <w:rFonts w:ascii="Times New Roman" w:hAnsi="Times New Roman" w:cs="Times New Roman"/>
        </w:rPr>
      </w:pPr>
      <w:r w:rsidRPr="009216C6">
        <w:rPr>
          <w:rFonts w:ascii="Times New Roman" w:hAnsi="Times New Roman" w:cs="Times New Roman"/>
        </w:rPr>
        <w:t xml:space="preserve"> </w:t>
      </w:r>
    </w:p>
    <w:sectPr w:rsidR="00D91AFD" w:rsidRPr="009216C6" w:rsidSect="00760744">
      <w:headerReference w:type="even" r:id="rId8"/>
      <w:headerReference w:type="default" r:id="rId9"/>
      <w:footerReference w:type="even" r:id="rId10"/>
      <w:footerReference w:type="default" r:id="rId11"/>
      <w:headerReference w:type="first" r:id="rId12"/>
      <w:footerReference w:type="first" r:id="rId13"/>
      <w:pgSz w:w="12240" w:h="15840"/>
      <w:pgMar w:top="907" w:right="2880" w:bottom="907" w:left="1267" w:header="90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F5F74" w14:textId="77777777" w:rsidR="006A2035" w:rsidRDefault="006A2035" w:rsidP="00F135D3">
      <w:r>
        <w:separator/>
      </w:r>
    </w:p>
  </w:endnote>
  <w:endnote w:type="continuationSeparator" w:id="0">
    <w:p w14:paraId="064D673D" w14:textId="77777777" w:rsidR="006A2035" w:rsidRDefault="006A2035"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98968" w14:textId="77777777" w:rsidR="00FF5931" w:rsidRDefault="00FF5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DD0EF" w14:textId="77777777" w:rsidR="00FF5931" w:rsidRDefault="00FF5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4EF1" w14:textId="77777777" w:rsidR="00FF5931" w:rsidRDefault="00FF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95843" w14:textId="77777777" w:rsidR="006A2035" w:rsidRDefault="006A2035" w:rsidP="00F135D3">
      <w:r>
        <w:separator/>
      </w:r>
    </w:p>
  </w:footnote>
  <w:footnote w:type="continuationSeparator" w:id="0">
    <w:p w14:paraId="57D59F56" w14:textId="77777777" w:rsidR="006A2035" w:rsidRDefault="006A2035" w:rsidP="00F13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BB95C" w14:textId="77777777" w:rsidR="00FF5931" w:rsidRDefault="00FF5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15615" w14:textId="77777777" w:rsidR="00FF5931" w:rsidRDefault="00FF59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063B" w14:textId="210A7FAD" w:rsidR="00760744" w:rsidRDefault="00760744">
    <w:pPr>
      <w:pStyle w:val="Header"/>
    </w:pPr>
    <w:r>
      <w:rPr>
        <w:noProof/>
      </w:rPr>
      <w:drawing>
        <wp:anchor distT="0" distB="0" distL="114300" distR="114300" simplePos="0" relativeHeight="251658240" behindDoc="1" locked="0" layoutInCell="1" allowOverlap="1" wp14:anchorId="2AD0C679" wp14:editId="3B6DCDEF">
          <wp:simplePos x="0" y="0"/>
          <wp:positionH relativeFrom="margin">
            <wp:posOffset>5365115</wp:posOffset>
          </wp:positionH>
          <wp:positionV relativeFrom="margin">
            <wp:posOffset>-762000</wp:posOffset>
          </wp:positionV>
          <wp:extent cx="1587715" cy="10058400"/>
          <wp:effectExtent l="0" t="0" r="0" b="0"/>
          <wp:wrapNone/>
          <wp:docPr id="2" name="AsiaSocNYLetterhead_2020_sideba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aSocNYLetterhead_2020_sidebar.eps"/>
                  <pic:cNvPicPr/>
                </pic:nvPicPr>
                <pic:blipFill>
                  <a:blip r:embed="rId1">
                    <a:extLst>
                      <a:ext uri="{28A0092B-C50C-407E-A947-70E740481C1C}">
                        <a14:useLocalDpi xmlns:a14="http://schemas.microsoft.com/office/drawing/2010/main" val="0"/>
                      </a:ext>
                    </a:extLst>
                  </a:blip>
                  <a:stretch>
                    <a:fillRect/>
                  </a:stretch>
                </pic:blipFill>
                <pic:spPr>
                  <a:xfrm>
                    <a:off x="0" y="0"/>
                    <a:ext cx="1587715"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82B37"/>
    <w:multiLevelType w:val="hybridMultilevel"/>
    <w:tmpl w:val="4ED8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73034"/>
    <w:multiLevelType w:val="hybridMultilevel"/>
    <w:tmpl w:val="B39AB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00FE"/>
    <w:rsid w:val="00024106"/>
    <w:rsid w:val="000B7F17"/>
    <w:rsid w:val="001544E9"/>
    <w:rsid w:val="00182A03"/>
    <w:rsid w:val="001C6DBD"/>
    <w:rsid w:val="00201CB9"/>
    <w:rsid w:val="002B7F0D"/>
    <w:rsid w:val="002C2E4A"/>
    <w:rsid w:val="0034324B"/>
    <w:rsid w:val="00364C61"/>
    <w:rsid w:val="00394E20"/>
    <w:rsid w:val="00411C76"/>
    <w:rsid w:val="00411FB6"/>
    <w:rsid w:val="00422204"/>
    <w:rsid w:val="0042789A"/>
    <w:rsid w:val="00446AE0"/>
    <w:rsid w:val="004E4D91"/>
    <w:rsid w:val="004F195E"/>
    <w:rsid w:val="00505E10"/>
    <w:rsid w:val="005B717F"/>
    <w:rsid w:val="005E0F54"/>
    <w:rsid w:val="00624FC1"/>
    <w:rsid w:val="00625F28"/>
    <w:rsid w:val="006475AC"/>
    <w:rsid w:val="00662A04"/>
    <w:rsid w:val="006A2035"/>
    <w:rsid w:val="006D7027"/>
    <w:rsid w:val="006E38AF"/>
    <w:rsid w:val="00760744"/>
    <w:rsid w:val="007D0138"/>
    <w:rsid w:val="007D7F16"/>
    <w:rsid w:val="00824FFC"/>
    <w:rsid w:val="009216C6"/>
    <w:rsid w:val="00A70D32"/>
    <w:rsid w:val="00A97E77"/>
    <w:rsid w:val="00BD3239"/>
    <w:rsid w:val="00BE18B1"/>
    <w:rsid w:val="00BE770B"/>
    <w:rsid w:val="00C0067D"/>
    <w:rsid w:val="00C6796B"/>
    <w:rsid w:val="00C81128"/>
    <w:rsid w:val="00CC4FCF"/>
    <w:rsid w:val="00CE45AF"/>
    <w:rsid w:val="00D91AFD"/>
    <w:rsid w:val="00DE4A34"/>
    <w:rsid w:val="00E1741A"/>
    <w:rsid w:val="00E34D8D"/>
    <w:rsid w:val="00E421E2"/>
    <w:rsid w:val="00E83C90"/>
    <w:rsid w:val="00E91EF1"/>
    <w:rsid w:val="00ED37F0"/>
    <w:rsid w:val="00F135D3"/>
    <w:rsid w:val="00F52A53"/>
    <w:rsid w:val="00FA0383"/>
    <w:rsid w:val="00FA55CE"/>
    <w:rsid w:val="00FB0CA3"/>
    <w:rsid w:val="00FB1469"/>
    <w:rsid w:val="00FF59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0189"/>
  <w15:docId w15:val="{63C84FFA-684E-2A49-92FD-5C0E7780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paragraph" w:styleId="Heading1">
    <w:name w:val="heading 1"/>
    <w:basedOn w:val="Normal"/>
    <w:next w:val="Normal"/>
    <w:link w:val="Heading1Char"/>
    <w:qFormat/>
    <w:rsid w:val="00662A04"/>
    <w:pPr>
      <w:keepNext/>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character" w:customStyle="1" w:styleId="Heading1Char">
    <w:name w:val="Heading 1 Char"/>
    <w:basedOn w:val="DefaultParagraphFont"/>
    <w:link w:val="Heading1"/>
    <w:rsid w:val="00662A04"/>
    <w:rPr>
      <w:rFonts w:ascii="Times New Roman" w:eastAsia="Times New Roman" w:hAnsi="Times New Roman" w:cs="Times New Roman"/>
      <w:b/>
      <w:bCs/>
    </w:rPr>
  </w:style>
  <w:style w:type="paragraph" w:styleId="ListParagraph">
    <w:name w:val="List Paragraph"/>
    <w:basedOn w:val="Normal"/>
    <w:uiPriority w:val="34"/>
    <w:qFormat/>
    <w:rsid w:val="00662A04"/>
    <w:pPr>
      <w:spacing w:after="200" w:line="276" w:lineRule="auto"/>
      <w:ind w:left="720"/>
      <w:contextualSpacing/>
    </w:pPr>
    <w:rPr>
      <w:rFonts w:ascii="Calibri" w:eastAsia="Calibri" w:hAnsi="Calibri" w:cs="Times New Roman"/>
      <w:sz w:val="22"/>
      <w:szCs w:val="22"/>
    </w:rPr>
  </w:style>
  <w:style w:type="paragraph" w:customStyle="1" w:styleId="Body">
    <w:name w:val="Body"/>
    <w:rsid w:val="00662A04"/>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A691D-3A06-4472-86C3-8DF7B9FB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Kraig Kehrer</cp:lastModifiedBy>
  <cp:revision>4</cp:revision>
  <cp:lastPrinted>2018-01-03T18:18:00Z</cp:lastPrinted>
  <dcterms:created xsi:type="dcterms:W3CDTF">2021-04-22T16:57:00Z</dcterms:created>
  <dcterms:modified xsi:type="dcterms:W3CDTF">2021-04-22T17:01:00Z</dcterms:modified>
</cp:coreProperties>
</file>