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B9E91" w14:textId="77777777" w:rsidR="00201BA6" w:rsidRDefault="00201BA6" w:rsidP="00201BA6">
      <w:pPr>
        <w:rPr>
          <w:rFonts w:ascii="Times New Roman" w:hAnsi="Times New Roman"/>
          <w:b/>
          <w:sz w:val="32"/>
          <w:szCs w:val="32"/>
        </w:rPr>
      </w:pPr>
      <w:r>
        <w:rPr>
          <w:rFonts w:ascii="Times New Roman" w:hAnsi="Times New Roman"/>
          <w:b/>
          <w:sz w:val="32"/>
          <w:szCs w:val="32"/>
        </w:rPr>
        <w:t>Asia Society Career Opportunity</w:t>
      </w:r>
    </w:p>
    <w:p w14:paraId="647ED87F" w14:textId="77777777" w:rsidR="00201BA6" w:rsidRDefault="00201BA6" w:rsidP="00201BA6">
      <w:pPr>
        <w:rPr>
          <w:rFonts w:ascii="Times New Roman" w:hAnsi="Times New Roman"/>
          <w:b/>
          <w:sz w:val="32"/>
          <w:szCs w:val="32"/>
        </w:rPr>
      </w:pPr>
    </w:p>
    <w:p w14:paraId="71446656" w14:textId="77777777" w:rsidR="00201BA6" w:rsidRPr="00CE7886" w:rsidRDefault="00201BA6" w:rsidP="00201BA6">
      <w:pPr>
        <w:rPr>
          <w:rFonts w:ascii="Times New Roman" w:hAnsi="Times New Roman" w:cs="Times New Roman"/>
          <w:b/>
        </w:rPr>
      </w:pPr>
      <w:r w:rsidRPr="00CE7886">
        <w:rPr>
          <w:rFonts w:ascii="Times New Roman" w:hAnsi="Times New Roman" w:cs="Times New Roman"/>
          <w:b/>
        </w:rPr>
        <w:t xml:space="preserve">Location: </w:t>
      </w:r>
      <w:r>
        <w:rPr>
          <w:rFonts w:ascii="Times New Roman" w:hAnsi="Times New Roman" w:cs="Times New Roman"/>
          <w:b/>
        </w:rPr>
        <w:t>Northern California Center, San Francisco/Silicon Valley</w:t>
      </w:r>
    </w:p>
    <w:p w14:paraId="6816E827" w14:textId="77777777" w:rsidR="00201BA6" w:rsidRPr="00CE7886" w:rsidRDefault="00201BA6" w:rsidP="00201BA6">
      <w:pPr>
        <w:rPr>
          <w:rFonts w:ascii="Times New Roman" w:hAnsi="Times New Roman" w:cs="Times New Roman"/>
          <w:b/>
        </w:rPr>
      </w:pPr>
    </w:p>
    <w:p w14:paraId="51D50432" w14:textId="77777777" w:rsidR="00201BA6" w:rsidRPr="00CE7886" w:rsidRDefault="00201BA6" w:rsidP="00201BA6">
      <w:pPr>
        <w:rPr>
          <w:rFonts w:ascii="Times New Roman" w:hAnsi="Times New Roman" w:cs="Times New Roman"/>
          <w:b/>
        </w:rPr>
      </w:pPr>
      <w:r w:rsidRPr="00CE7886">
        <w:rPr>
          <w:rFonts w:ascii="Times New Roman" w:hAnsi="Times New Roman" w:cs="Times New Roman"/>
          <w:b/>
        </w:rPr>
        <w:t xml:space="preserve">Position: </w:t>
      </w:r>
      <w:r>
        <w:rPr>
          <w:rFonts w:ascii="Times New Roman" w:hAnsi="Times New Roman" w:cs="Times New Roman"/>
          <w:b/>
        </w:rPr>
        <w:t>Director of Finance - Code 2009</w:t>
      </w:r>
    </w:p>
    <w:p w14:paraId="740EDECF" w14:textId="77777777" w:rsidR="00201BA6" w:rsidRPr="00CE7886" w:rsidRDefault="00201BA6" w:rsidP="00201BA6">
      <w:pPr>
        <w:rPr>
          <w:rFonts w:ascii="Times New Roman" w:hAnsi="Times New Roman" w:cs="Times New Roman"/>
          <w:b/>
        </w:rPr>
      </w:pPr>
      <w:r w:rsidRPr="00CE7886">
        <w:rPr>
          <w:rFonts w:ascii="Times New Roman" w:hAnsi="Times New Roman" w:cs="Times New Roman"/>
          <w:b/>
        </w:rPr>
        <w:t xml:space="preserve">               </w:t>
      </w:r>
    </w:p>
    <w:p w14:paraId="79869392" w14:textId="77777777" w:rsidR="00201BA6" w:rsidRPr="00CE7886" w:rsidRDefault="00201BA6" w:rsidP="00201BA6">
      <w:pPr>
        <w:rPr>
          <w:rFonts w:ascii="Times New Roman" w:hAnsi="Times New Roman" w:cs="Times New Roman"/>
          <w:b/>
        </w:rPr>
      </w:pPr>
      <w:r w:rsidRPr="00CE7886">
        <w:rPr>
          <w:rFonts w:ascii="Times New Roman" w:hAnsi="Times New Roman" w:cs="Times New Roman"/>
          <w:b/>
        </w:rPr>
        <w:t>Purpose:</w:t>
      </w:r>
    </w:p>
    <w:p w14:paraId="3AD8494A" w14:textId="77777777" w:rsidR="00201BA6" w:rsidRDefault="00201BA6" w:rsidP="00201BA6">
      <w:pPr>
        <w:rPr>
          <w:rFonts w:ascii="Times New Roman" w:hAnsi="Times New Roman" w:cs="Times New Roman"/>
          <w:b/>
          <w:sz w:val="32"/>
          <w:szCs w:val="32"/>
        </w:rPr>
      </w:pPr>
    </w:p>
    <w:p w14:paraId="16808276" w14:textId="77777777" w:rsidR="00201BA6" w:rsidRPr="002B5B4D" w:rsidRDefault="00201BA6" w:rsidP="00201BA6">
      <w:pPr>
        <w:rPr>
          <w:rFonts w:ascii="Times New Roman" w:hAnsi="Times New Roman" w:cs="Times New Roman"/>
        </w:rPr>
      </w:pPr>
      <w:r w:rsidRPr="002B5B4D">
        <w:rPr>
          <w:rFonts w:ascii="Times New Roman" w:hAnsi="Times New Roman" w:cs="Times New Roman"/>
        </w:rPr>
        <w:t xml:space="preserve">The Director of Finance provides direction, management and execution of the Center’s financial strategy. The Director will manage and implement important financial decisions, prepare financial documents including forecasts and budgets, monitor all budget related activity, keep financial records up-to-date and in good standing. A qualified candidate will have valid CPA status, non-profit expertise, excellent analytical and organizational skills, good understanding of international finance, proficiency with accounting software, organization and project management, effective communication skills, and strong understanding of California tax codes and laws. This position reports to the Executive Director.  </w:t>
      </w:r>
    </w:p>
    <w:p w14:paraId="5B19B5E4" w14:textId="77777777" w:rsidR="00201BA6" w:rsidRPr="00CE7886" w:rsidRDefault="00201BA6" w:rsidP="00201BA6">
      <w:pPr>
        <w:rPr>
          <w:rFonts w:ascii="Times New Roman" w:hAnsi="Times New Roman" w:cs="Times New Roman"/>
          <w:bCs/>
        </w:rPr>
      </w:pPr>
    </w:p>
    <w:p w14:paraId="0463E18B" w14:textId="77777777" w:rsidR="00201BA6" w:rsidRPr="00CE7886" w:rsidRDefault="00201BA6" w:rsidP="00201BA6">
      <w:pPr>
        <w:rPr>
          <w:rFonts w:ascii="Times New Roman" w:hAnsi="Times New Roman" w:cs="Times New Roman"/>
          <w:b/>
          <w:bCs/>
        </w:rPr>
      </w:pPr>
      <w:r>
        <w:rPr>
          <w:rFonts w:ascii="Times New Roman" w:hAnsi="Times New Roman" w:cs="Times New Roman"/>
          <w:b/>
          <w:bCs/>
        </w:rPr>
        <w:t>Responsibilities</w:t>
      </w:r>
      <w:r w:rsidRPr="00CE7886">
        <w:rPr>
          <w:rFonts w:ascii="Times New Roman" w:hAnsi="Times New Roman" w:cs="Times New Roman"/>
          <w:b/>
          <w:bCs/>
        </w:rPr>
        <w:t>:</w:t>
      </w:r>
    </w:p>
    <w:p w14:paraId="06D052B0" w14:textId="77777777" w:rsidR="00201BA6" w:rsidRDefault="00201BA6" w:rsidP="00201BA6">
      <w:pPr>
        <w:rPr>
          <w:rFonts w:ascii="Times New Roman" w:hAnsi="Times New Roman" w:cs="Times New Roman"/>
          <w:b/>
          <w:bCs/>
        </w:rPr>
      </w:pPr>
    </w:p>
    <w:p w14:paraId="0100DE77" w14:textId="77777777" w:rsidR="00201BA6" w:rsidRPr="002B5B4D" w:rsidRDefault="00201BA6" w:rsidP="00201BA6">
      <w:pPr>
        <w:numPr>
          <w:ilvl w:val="0"/>
          <w:numId w:val="1"/>
        </w:numPr>
        <w:rPr>
          <w:rFonts w:ascii="Times New Roman" w:hAnsi="Times New Roman" w:cs="Times New Roman"/>
        </w:rPr>
      </w:pPr>
      <w:r w:rsidRPr="002B5B4D">
        <w:rPr>
          <w:rFonts w:ascii="Times New Roman" w:hAnsi="Times New Roman" w:cs="Times New Roman"/>
        </w:rPr>
        <w:t xml:space="preserve">Ensure full transparency of the </w:t>
      </w:r>
      <w:proofErr w:type="gramStart"/>
      <w:r w:rsidRPr="002B5B4D">
        <w:rPr>
          <w:rFonts w:ascii="Times New Roman" w:hAnsi="Times New Roman" w:cs="Times New Roman"/>
        </w:rPr>
        <w:t>organizations</w:t>
      </w:r>
      <w:proofErr w:type="gramEnd"/>
      <w:r w:rsidRPr="002B5B4D">
        <w:rPr>
          <w:rFonts w:ascii="Times New Roman" w:hAnsi="Times New Roman" w:cs="Times New Roman"/>
        </w:rPr>
        <w:t xml:space="preserve"> financial performance</w:t>
      </w:r>
    </w:p>
    <w:p w14:paraId="19633B5F" w14:textId="77777777" w:rsidR="00201BA6" w:rsidRPr="002B5B4D" w:rsidRDefault="00201BA6" w:rsidP="00201BA6">
      <w:pPr>
        <w:numPr>
          <w:ilvl w:val="0"/>
          <w:numId w:val="1"/>
        </w:numPr>
        <w:rPr>
          <w:rFonts w:ascii="Times New Roman" w:hAnsi="Times New Roman" w:cs="Times New Roman"/>
        </w:rPr>
      </w:pPr>
      <w:r w:rsidRPr="002B5B4D">
        <w:rPr>
          <w:rFonts w:ascii="Times New Roman" w:hAnsi="Times New Roman" w:cs="Times New Roman"/>
        </w:rPr>
        <w:t xml:space="preserve">Provide strategic financial recommendations to the executive director </w:t>
      </w:r>
    </w:p>
    <w:p w14:paraId="0EE97193" w14:textId="77777777" w:rsidR="00201BA6" w:rsidRPr="002B5B4D" w:rsidRDefault="00201BA6" w:rsidP="00201BA6">
      <w:pPr>
        <w:numPr>
          <w:ilvl w:val="0"/>
          <w:numId w:val="1"/>
        </w:numPr>
        <w:rPr>
          <w:rFonts w:ascii="Times New Roman" w:hAnsi="Times New Roman" w:cs="Times New Roman"/>
        </w:rPr>
      </w:pPr>
      <w:r w:rsidRPr="002B5B4D">
        <w:rPr>
          <w:rFonts w:ascii="Times New Roman" w:hAnsi="Times New Roman" w:cs="Times New Roman"/>
        </w:rPr>
        <w:t>Manage the process for financial forecasting and budgets</w:t>
      </w:r>
    </w:p>
    <w:p w14:paraId="2CB6CD03" w14:textId="77777777" w:rsidR="00201BA6" w:rsidRPr="002B5B4D" w:rsidRDefault="00201BA6" w:rsidP="00201BA6">
      <w:pPr>
        <w:numPr>
          <w:ilvl w:val="0"/>
          <w:numId w:val="1"/>
        </w:numPr>
        <w:rPr>
          <w:rFonts w:ascii="Times New Roman" w:hAnsi="Times New Roman" w:cs="Times New Roman"/>
        </w:rPr>
      </w:pPr>
      <w:r w:rsidRPr="002B5B4D">
        <w:rPr>
          <w:rFonts w:ascii="Times New Roman" w:hAnsi="Times New Roman" w:cs="Times New Roman"/>
        </w:rPr>
        <w:t xml:space="preserve">Present long-term business and financial planning and reports to the executive director and Board </w:t>
      </w:r>
    </w:p>
    <w:p w14:paraId="7BE3BB8C" w14:textId="77777777" w:rsidR="00201BA6" w:rsidRPr="002B5B4D" w:rsidRDefault="00201BA6" w:rsidP="00201BA6">
      <w:pPr>
        <w:numPr>
          <w:ilvl w:val="0"/>
          <w:numId w:val="1"/>
        </w:numPr>
        <w:rPr>
          <w:rFonts w:ascii="Times New Roman" w:hAnsi="Times New Roman" w:cs="Times New Roman"/>
        </w:rPr>
      </w:pPr>
      <w:r w:rsidRPr="002B5B4D">
        <w:rPr>
          <w:rFonts w:ascii="Times New Roman" w:hAnsi="Times New Roman" w:cs="Times New Roman"/>
        </w:rPr>
        <w:t>Manage all finance related procedures including but not limited to:</w:t>
      </w:r>
    </w:p>
    <w:p w14:paraId="6A9EEF0B" w14:textId="77777777" w:rsidR="00201BA6" w:rsidRPr="002B5B4D" w:rsidRDefault="00201BA6" w:rsidP="00201BA6">
      <w:pPr>
        <w:numPr>
          <w:ilvl w:val="1"/>
          <w:numId w:val="1"/>
        </w:numPr>
        <w:rPr>
          <w:rFonts w:ascii="Times New Roman" w:hAnsi="Times New Roman" w:cs="Times New Roman"/>
        </w:rPr>
      </w:pPr>
      <w:r w:rsidRPr="002B5B4D">
        <w:rPr>
          <w:rFonts w:ascii="Times New Roman" w:hAnsi="Times New Roman" w:cs="Times New Roman"/>
        </w:rPr>
        <w:t>Reconcile the organizations bank statements and bookkeeping ledgers</w:t>
      </w:r>
    </w:p>
    <w:p w14:paraId="6E4560EB" w14:textId="77777777" w:rsidR="00201BA6" w:rsidRPr="002B5B4D" w:rsidRDefault="00201BA6" w:rsidP="00201BA6">
      <w:pPr>
        <w:numPr>
          <w:ilvl w:val="1"/>
          <w:numId w:val="1"/>
        </w:numPr>
        <w:rPr>
          <w:rFonts w:ascii="Times New Roman" w:hAnsi="Times New Roman" w:cs="Times New Roman"/>
        </w:rPr>
      </w:pPr>
      <w:r w:rsidRPr="002B5B4D">
        <w:rPr>
          <w:rFonts w:ascii="Times New Roman" w:hAnsi="Times New Roman" w:cs="Times New Roman"/>
        </w:rPr>
        <w:t>Manage income and expenditure accounts</w:t>
      </w:r>
    </w:p>
    <w:p w14:paraId="76A41519" w14:textId="77777777" w:rsidR="00201BA6" w:rsidRPr="002B5B4D" w:rsidRDefault="00201BA6" w:rsidP="00201BA6">
      <w:pPr>
        <w:numPr>
          <w:ilvl w:val="1"/>
          <w:numId w:val="1"/>
        </w:numPr>
        <w:rPr>
          <w:rFonts w:ascii="Times New Roman" w:hAnsi="Times New Roman" w:cs="Times New Roman"/>
        </w:rPr>
      </w:pPr>
      <w:r w:rsidRPr="002B5B4D">
        <w:rPr>
          <w:rFonts w:ascii="Times New Roman" w:hAnsi="Times New Roman" w:cs="Times New Roman"/>
        </w:rPr>
        <w:t>Generate financial reports using income and expenditure data</w:t>
      </w:r>
    </w:p>
    <w:p w14:paraId="0FCA587F" w14:textId="77777777" w:rsidR="00201BA6" w:rsidRPr="002B5B4D" w:rsidRDefault="00201BA6" w:rsidP="00201BA6">
      <w:pPr>
        <w:numPr>
          <w:ilvl w:val="1"/>
          <w:numId w:val="1"/>
        </w:numPr>
        <w:rPr>
          <w:rFonts w:ascii="Times New Roman" w:hAnsi="Times New Roman" w:cs="Times New Roman"/>
        </w:rPr>
      </w:pPr>
      <w:r w:rsidRPr="002B5B4D">
        <w:rPr>
          <w:rFonts w:ascii="Times New Roman" w:hAnsi="Times New Roman" w:cs="Times New Roman"/>
        </w:rPr>
        <w:t>Coordinate and produce all required California tax documents, and other financial obligations including responding to audits</w:t>
      </w:r>
    </w:p>
    <w:p w14:paraId="60B1AFB7" w14:textId="77777777" w:rsidR="00201BA6" w:rsidRPr="002B5B4D" w:rsidRDefault="00201BA6" w:rsidP="00201BA6">
      <w:pPr>
        <w:numPr>
          <w:ilvl w:val="0"/>
          <w:numId w:val="1"/>
        </w:numPr>
        <w:rPr>
          <w:rFonts w:ascii="Times New Roman" w:hAnsi="Times New Roman" w:cs="Times New Roman"/>
          <w:b/>
        </w:rPr>
      </w:pPr>
      <w:r w:rsidRPr="002B5B4D">
        <w:rPr>
          <w:rFonts w:ascii="Times New Roman" w:hAnsi="Times New Roman" w:cs="Times New Roman"/>
        </w:rPr>
        <w:t>Establish and develop relationships with key stakeholders</w:t>
      </w:r>
    </w:p>
    <w:p w14:paraId="1BAEE66F" w14:textId="77777777" w:rsidR="00201BA6" w:rsidRPr="002B5B4D" w:rsidRDefault="00201BA6" w:rsidP="00201BA6">
      <w:pPr>
        <w:numPr>
          <w:ilvl w:val="0"/>
          <w:numId w:val="1"/>
        </w:numPr>
        <w:rPr>
          <w:rFonts w:ascii="Times New Roman" w:hAnsi="Times New Roman" w:cs="Times New Roman"/>
          <w:b/>
        </w:rPr>
      </w:pPr>
      <w:r w:rsidRPr="002B5B4D">
        <w:rPr>
          <w:rFonts w:ascii="Times New Roman" w:hAnsi="Times New Roman" w:cs="Times New Roman"/>
        </w:rPr>
        <w:t xml:space="preserve">Work with the Director of Partnerships to establish structural and cyclical financial relationships </w:t>
      </w:r>
    </w:p>
    <w:p w14:paraId="1FCAF9D5" w14:textId="77777777" w:rsidR="00201BA6" w:rsidRPr="002B5B4D" w:rsidRDefault="00201BA6" w:rsidP="00201BA6">
      <w:pPr>
        <w:numPr>
          <w:ilvl w:val="0"/>
          <w:numId w:val="1"/>
        </w:numPr>
        <w:rPr>
          <w:rFonts w:ascii="Times New Roman" w:hAnsi="Times New Roman" w:cs="Times New Roman"/>
        </w:rPr>
      </w:pPr>
      <w:r w:rsidRPr="002B5B4D">
        <w:rPr>
          <w:rFonts w:ascii="Times New Roman" w:hAnsi="Times New Roman" w:cs="Times New Roman"/>
        </w:rPr>
        <w:t>Maintain speed and accuracy of financial practices</w:t>
      </w:r>
    </w:p>
    <w:p w14:paraId="48DF1B1F" w14:textId="77777777" w:rsidR="00201BA6" w:rsidRPr="002B5B4D" w:rsidRDefault="00201BA6" w:rsidP="00201BA6">
      <w:pPr>
        <w:numPr>
          <w:ilvl w:val="0"/>
          <w:numId w:val="1"/>
        </w:numPr>
        <w:rPr>
          <w:rFonts w:ascii="Times New Roman" w:hAnsi="Times New Roman" w:cs="Times New Roman"/>
        </w:rPr>
      </w:pPr>
      <w:r w:rsidRPr="002B5B4D">
        <w:rPr>
          <w:rFonts w:ascii="Times New Roman" w:hAnsi="Times New Roman" w:cs="Times New Roman"/>
        </w:rPr>
        <w:t xml:space="preserve">Integrate accounting software: </w:t>
      </w:r>
      <w:proofErr w:type="spellStart"/>
      <w:r w:rsidRPr="002B5B4D">
        <w:rPr>
          <w:rFonts w:ascii="Times New Roman" w:hAnsi="Times New Roman" w:cs="Times New Roman"/>
        </w:rPr>
        <w:t>Netsuite</w:t>
      </w:r>
      <w:proofErr w:type="spellEnd"/>
      <w:r w:rsidRPr="002B5B4D">
        <w:rPr>
          <w:rFonts w:ascii="Times New Roman" w:hAnsi="Times New Roman" w:cs="Times New Roman"/>
        </w:rPr>
        <w:t xml:space="preserve"> and Salesforce</w:t>
      </w:r>
    </w:p>
    <w:p w14:paraId="32205DB0" w14:textId="77777777" w:rsidR="00201BA6" w:rsidRPr="002B5B4D" w:rsidRDefault="00201BA6" w:rsidP="00201BA6">
      <w:pPr>
        <w:numPr>
          <w:ilvl w:val="0"/>
          <w:numId w:val="1"/>
        </w:numPr>
        <w:rPr>
          <w:rFonts w:ascii="Times New Roman" w:hAnsi="Times New Roman" w:cs="Times New Roman"/>
          <w:b/>
        </w:rPr>
      </w:pPr>
      <w:r w:rsidRPr="002B5B4D">
        <w:rPr>
          <w:rFonts w:ascii="Times New Roman" w:hAnsi="Times New Roman" w:cs="Times New Roman"/>
        </w:rPr>
        <w:t>Collaborate with the finance team at NY Headquarters to make sure the team has updated versions of all software and executes best accounting practices for security and efficiency.</w:t>
      </w:r>
    </w:p>
    <w:p w14:paraId="1EB6F238" w14:textId="77777777" w:rsidR="00201BA6" w:rsidRPr="002B5B4D" w:rsidRDefault="00201BA6" w:rsidP="00201BA6">
      <w:pPr>
        <w:numPr>
          <w:ilvl w:val="0"/>
          <w:numId w:val="1"/>
        </w:numPr>
        <w:rPr>
          <w:rFonts w:ascii="Times New Roman" w:hAnsi="Times New Roman" w:cs="Times New Roman"/>
          <w:b/>
        </w:rPr>
      </w:pPr>
      <w:r w:rsidRPr="002B5B4D">
        <w:rPr>
          <w:rFonts w:ascii="Times New Roman" w:hAnsi="Times New Roman" w:cs="Times New Roman"/>
        </w:rPr>
        <w:t>Other responsibilities as assigned by the executive director</w:t>
      </w:r>
    </w:p>
    <w:p w14:paraId="6B771A8B" w14:textId="77777777" w:rsidR="00201BA6" w:rsidRDefault="00201BA6" w:rsidP="00201BA6">
      <w:pPr>
        <w:rPr>
          <w:rFonts w:ascii="Times New Roman" w:hAnsi="Times New Roman" w:cs="Times New Roman"/>
          <w:b/>
        </w:rPr>
      </w:pPr>
    </w:p>
    <w:p w14:paraId="53423C48" w14:textId="77777777" w:rsidR="00201BA6" w:rsidRPr="00CE7886" w:rsidRDefault="00201BA6" w:rsidP="00201BA6">
      <w:pPr>
        <w:rPr>
          <w:rFonts w:ascii="Times New Roman" w:hAnsi="Times New Roman" w:cs="Times New Roman"/>
          <w:b/>
          <w:bCs/>
        </w:rPr>
      </w:pPr>
    </w:p>
    <w:p w14:paraId="2F0F84AD" w14:textId="77777777" w:rsidR="00201BA6" w:rsidRDefault="00201BA6" w:rsidP="00201BA6">
      <w:pPr>
        <w:spacing w:after="60"/>
        <w:rPr>
          <w:rFonts w:ascii="Times New Roman" w:hAnsi="Times New Roman" w:cs="Times New Roman"/>
          <w:b/>
        </w:rPr>
      </w:pPr>
    </w:p>
    <w:p w14:paraId="0161B79E" w14:textId="77777777" w:rsidR="00201BA6" w:rsidRDefault="00201BA6" w:rsidP="00201BA6">
      <w:pPr>
        <w:spacing w:after="60"/>
        <w:rPr>
          <w:rFonts w:ascii="Times New Roman" w:hAnsi="Times New Roman" w:cs="Times New Roman"/>
          <w:b/>
        </w:rPr>
      </w:pPr>
      <w:r>
        <w:rPr>
          <w:rFonts w:ascii="Times New Roman" w:hAnsi="Times New Roman" w:cs="Times New Roman"/>
          <w:b/>
        </w:rPr>
        <w:t>Qualifications</w:t>
      </w:r>
      <w:r w:rsidRPr="00CE7886">
        <w:rPr>
          <w:rFonts w:ascii="Times New Roman" w:hAnsi="Times New Roman" w:cs="Times New Roman"/>
          <w:b/>
        </w:rPr>
        <w:t>:</w:t>
      </w:r>
    </w:p>
    <w:p w14:paraId="1CCDE8EA" w14:textId="77777777" w:rsidR="00201BA6" w:rsidRPr="00CE7886" w:rsidRDefault="00201BA6" w:rsidP="00201BA6">
      <w:pPr>
        <w:spacing w:after="60"/>
        <w:rPr>
          <w:rFonts w:ascii="Times New Roman" w:hAnsi="Times New Roman" w:cs="Times New Roman"/>
          <w:b/>
        </w:rPr>
      </w:pPr>
    </w:p>
    <w:p w14:paraId="226D1B8C" w14:textId="77777777" w:rsidR="00201BA6" w:rsidRPr="002B5B4D" w:rsidRDefault="00201BA6" w:rsidP="00201BA6">
      <w:pPr>
        <w:numPr>
          <w:ilvl w:val="0"/>
          <w:numId w:val="2"/>
        </w:numPr>
        <w:rPr>
          <w:rFonts w:ascii="Times New Roman" w:hAnsi="Times New Roman" w:cs="Times New Roman"/>
          <w:b/>
        </w:rPr>
      </w:pPr>
      <w:r w:rsidRPr="002B5B4D">
        <w:rPr>
          <w:rFonts w:ascii="Times New Roman" w:hAnsi="Times New Roman" w:cs="Times New Roman"/>
        </w:rPr>
        <w:t xml:space="preserve">Bachelor’s and master’s degree in related field preferred </w:t>
      </w:r>
    </w:p>
    <w:p w14:paraId="4EC6943A" w14:textId="77777777" w:rsidR="00201BA6" w:rsidRPr="002B5B4D" w:rsidRDefault="00201BA6" w:rsidP="00201BA6">
      <w:pPr>
        <w:numPr>
          <w:ilvl w:val="0"/>
          <w:numId w:val="2"/>
        </w:numPr>
        <w:rPr>
          <w:rFonts w:ascii="Times New Roman" w:hAnsi="Times New Roman" w:cs="Times New Roman"/>
          <w:b/>
        </w:rPr>
      </w:pPr>
      <w:r w:rsidRPr="002B5B4D">
        <w:rPr>
          <w:rFonts w:ascii="Times New Roman" w:hAnsi="Times New Roman" w:cs="Times New Roman"/>
        </w:rPr>
        <w:lastRenderedPageBreak/>
        <w:t>CPA certification</w:t>
      </w:r>
    </w:p>
    <w:p w14:paraId="33314668" w14:textId="77777777" w:rsidR="00201BA6" w:rsidRPr="002B5B4D" w:rsidRDefault="00201BA6" w:rsidP="00201BA6">
      <w:pPr>
        <w:numPr>
          <w:ilvl w:val="0"/>
          <w:numId w:val="2"/>
        </w:numPr>
        <w:rPr>
          <w:rFonts w:ascii="Times New Roman" w:hAnsi="Times New Roman" w:cs="Times New Roman"/>
          <w:b/>
        </w:rPr>
      </w:pPr>
      <w:r w:rsidRPr="002B5B4D">
        <w:rPr>
          <w:rFonts w:ascii="Times New Roman" w:hAnsi="Times New Roman" w:cs="Times New Roman"/>
        </w:rPr>
        <w:t xml:space="preserve">7-9 </w:t>
      </w:r>
      <w:proofErr w:type="spellStart"/>
      <w:r w:rsidRPr="002B5B4D">
        <w:rPr>
          <w:rFonts w:ascii="Times New Roman" w:hAnsi="Times New Roman" w:cs="Times New Roman"/>
        </w:rPr>
        <w:t>years</w:t>
      </w:r>
      <w:proofErr w:type="spellEnd"/>
      <w:r w:rsidRPr="002B5B4D">
        <w:rPr>
          <w:rFonts w:ascii="Times New Roman" w:hAnsi="Times New Roman" w:cs="Times New Roman"/>
        </w:rPr>
        <w:t xml:space="preserve"> work experience, in a non-profit setting preferred</w:t>
      </w:r>
    </w:p>
    <w:p w14:paraId="0466D0F6" w14:textId="77777777" w:rsidR="00201BA6" w:rsidRPr="002B5B4D" w:rsidRDefault="00201BA6" w:rsidP="00201BA6">
      <w:pPr>
        <w:numPr>
          <w:ilvl w:val="0"/>
          <w:numId w:val="2"/>
        </w:numPr>
        <w:rPr>
          <w:rFonts w:ascii="Times New Roman" w:hAnsi="Times New Roman" w:cs="Times New Roman"/>
          <w:b/>
        </w:rPr>
      </w:pPr>
      <w:r w:rsidRPr="002B5B4D">
        <w:rPr>
          <w:rFonts w:ascii="Times New Roman" w:hAnsi="Times New Roman" w:cs="Times New Roman"/>
        </w:rPr>
        <w:t xml:space="preserve">California and federal IRS Exempt knowledge </w:t>
      </w:r>
    </w:p>
    <w:p w14:paraId="776B2449" w14:textId="77777777" w:rsidR="00201BA6" w:rsidRPr="002B5B4D" w:rsidRDefault="00201BA6" w:rsidP="00201BA6">
      <w:pPr>
        <w:numPr>
          <w:ilvl w:val="0"/>
          <w:numId w:val="2"/>
        </w:numPr>
        <w:rPr>
          <w:rFonts w:ascii="Times New Roman" w:hAnsi="Times New Roman" w:cs="Times New Roman"/>
          <w:b/>
        </w:rPr>
      </w:pPr>
      <w:r w:rsidRPr="002B5B4D">
        <w:rPr>
          <w:rFonts w:ascii="Times New Roman" w:hAnsi="Times New Roman" w:cs="Times New Roman"/>
        </w:rPr>
        <w:t xml:space="preserve">Experience working with executive professionals, dignitaries, board members or executive committees. </w:t>
      </w:r>
    </w:p>
    <w:p w14:paraId="645C0A31" w14:textId="77777777" w:rsidR="00201BA6" w:rsidRPr="002B5B4D" w:rsidRDefault="00201BA6" w:rsidP="00201BA6">
      <w:pPr>
        <w:numPr>
          <w:ilvl w:val="0"/>
          <w:numId w:val="2"/>
        </w:numPr>
        <w:rPr>
          <w:rFonts w:ascii="Times New Roman" w:hAnsi="Times New Roman" w:cs="Times New Roman"/>
          <w:b/>
        </w:rPr>
      </w:pPr>
      <w:r w:rsidRPr="002B5B4D">
        <w:rPr>
          <w:rFonts w:ascii="Times New Roman" w:hAnsi="Times New Roman" w:cs="Times New Roman"/>
        </w:rPr>
        <w:t xml:space="preserve">Excellent written and oral communication skills with a high attention to detail. </w:t>
      </w:r>
    </w:p>
    <w:p w14:paraId="39FFD570" w14:textId="77777777" w:rsidR="00201BA6" w:rsidRPr="002B5B4D" w:rsidRDefault="00201BA6" w:rsidP="00201BA6">
      <w:pPr>
        <w:numPr>
          <w:ilvl w:val="0"/>
          <w:numId w:val="2"/>
        </w:numPr>
        <w:rPr>
          <w:rFonts w:ascii="Times New Roman" w:hAnsi="Times New Roman" w:cs="Times New Roman"/>
          <w:b/>
        </w:rPr>
      </w:pPr>
      <w:r w:rsidRPr="002B5B4D">
        <w:rPr>
          <w:rFonts w:ascii="Times New Roman" w:hAnsi="Times New Roman" w:cs="Times New Roman"/>
        </w:rPr>
        <w:t xml:space="preserve">Proficiency with accounting software: </w:t>
      </w:r>
      <w:proofErr w:type="spellStart"/>
      <w:r w:rsidRPr="002B5B4D">
        <w:rPr>
          <w:rFonts w:ascii="Times New Roman" w:hAnsi="Times New Roman" w:cs="Times New Roman"/>
        </w:rPr>
        <w:t>Netsuite</w:t>
      </w:r>
      <w:proofErr w:type="spellEnd"/>
      <w:r w:rsidRPr="002B5B4D">
        <w:rPr>
          <w:rFonts w:ascii="Times New Roman" w:hAnsi="Times New Roman" w:cs="Times New Roman"/>
        </w:rPr>
        <w:t>, Salesforce, Outlook, Zoom, Excel</w:t>
      </w:r>
    </w:p>
    <w:p w14:paraId="26AC0926" w14:textId="77777777" w:rsidR="00201BA6" w:rsidRPr="002B5B4D" w:rsidRDefault="00201BA6" w:rsidP="00201BA6">
      <w:pPr>
        <w:numPr>
          <w:ilvl w:val="0"/>
          <w:numId w:val="2"/>
        </w:numPr>
        <w:rPr>
          <w:rFonts w:ascii="Times New Roman" w:hAnsi="Times New Roman" w:cs="Times New Roman"/>
          <w:b/>
        </w:rPr>
      </w:pPr>
      <w:r w:rsidRPr="002B5B4D">
        <w:rPr>
          <w:rFonts w:ascii="Times New Roman" w:hAnsi="Times New Roman" w:cs="Times New Roman"/>
        </w:rPr>
        <w:t xml:space="preserve">Ability to plan, multi-task, maintain high organizational standards, work with attention to detail, problem solve and work in daily collaboration with changing priorities. </w:t>
      </w:r>
    </w:p>
    <w:p w14:paraId="30E7BA04" w14:textId="77777777" w:rsidR="00201BA6" w:rsidRPr="002B5B4D" w:rsidRDefault="00201BA6" w:rsidP="00201BA6">
      <w:pPr>
        <w:numPr>
          <w:ilvl w:val="0"/>
          <w:numId w:val="2"/>
        </w:numPr>
        <w:rPr>
          <w:rFonts w:ascii="Times New Roman" w:hAnsi="Times New Roman" w:cs="Times New Roman"/>
          <w:b/>
        </w:rPr>
      </w:pPr>
      <w:r w:rsidRPr="002B5B4D">
        <w:rPr>
          <w:rFonts w:ascii="Times New Roman" w:hAnsi="Times New Roman" w:cs="Times New Roman"/>
        </w:rPr>
        <w:t>Desire to thrive in a can-do team environment that takes pride in the organization’s mission, commitment to integrity, willingness to innovate, and an overall enthusiasm for our organization.</w:t>
      </w:r>
    </w:p>
    <w:p w14:paraId="44D802AB" w14:textId="77777777" w:rsidR="00201BA6" w:rsidRDefault="00201BA6" w:rsidP="00201BA6">
      <w:pPr>
        <w:rPr>
          <w:rFonts w:ascii="Times New Roman" w:hAnsi="Times New Roman" w:cs="Times New Roman"/>
          <w:b/>
        </w:rPr>
      </w:pPr>
    </w:p>
    <w:p w14:paraId="2DEB4472" w14:textId="77777777" w:rsidR="00201BA6" w:rsidRPr="00C3053A" w:rsidRDefault="00201BA6" w:rsidP="00201BA6">
      <w:pPr>
        <w:pStyle w:val="NormalWeb"/>
        <w:spacing w:before="0" w:beforeAutospacing="0" w:after="150" w:afterAutospacing="0"/>
      </w:pPr>
      <w:r w:rsidRPr="00C3053A">
        <w:t>This is a full-time position. The Center offers a very competitive salary, as well as a comprehensive benefits package.</w:t>
      </w:r>
    </w:p>
    <w:p w14:paraId="35AD9997" w14:textId="77777777" w:rsidR="00201BA6" w:rsidRDefault="00201BA6" w:rsidP="00201BA6">
      <w:pPr>
        <w:pStyle w:val="NormalWeb"/>
        <w:spacing w:before="0" w:beforeAutospacing="0" w:after="150" w:afterAutospacing="0"/>
        <w:rPr>
          <w:b/>
        </w:rPr>
      </w:pPr>
      <w:r w:rsidRPr="009856A5">
        <w:rPr>
          <w:b/>
        </w:rPr>
        <w:t>How to Apply:</w:t>
      </w:r>
    </w:p>
    <w:p w14:paraId="5FE9F6F7" w14:textId="77777777" w:rsidR="00201BA6" w:rsidRDefault="00201BA6" w:rsidP="00201BA6">
      <w:pPr>
        <w:pStyle w:val="NormalWeb"/>
        <w:spacing w:before="0" w:beforeAutospacing="0" w:after="150" w:afterAutospacing="0"/>
      </w:pPr>
      <w:r w:rsidRPr="00C3053A">
        <w:t xml:space="preserve">Please email your cover letter, resume, and salary requirements to sanfrancisco@asiasociety.org or fax to (415) 421-2465. Indicate job title </w:t>
      </w:r>
      <w:r>
        <w:t xml:space="preserve">and job code 2009 </w:t>
      </w:r>
      <w:r w:rsidRPr="00C3053A">
        <w:t xml:space="preserve">in the subject line. No phone calls please. </w:t>
      </w:r>
    </w:p>
    <w:p w14:paraId="2DB45C04" w14:textId="77777777" w:rsidR="00201BA6" w:rsidRPr="00722EBB" w:rsidRDefault="00201BA6" w:rsidP="00201BA6">
      <w:pPr>
        <w:pStyle w:val="NoSpacing"/>
        <w:ind w:left="360"/>
        <w:rPr>
          <w:rFonts w:ascii="Times New Roman" w:eastAsia="Times New Roman" w:hAnsi="Times New Roman" w:cs="Times New Roman"/>
          <w:b/>
          <w:bCs/>
          <w:sz w:val="24"/>
          <w:szCs w:val="24"/>
        </w:rPr>
      </w:pPr>
      <w:r w:rsidRPr="00722EBB">
        <w:rPr>
          <w:rFonts w:ascii="Times New Roman" w:eastAsia="Times New Roman" w:hAnsi="Times New Roman" w:cs="Times New Roman"/>
          <w:b/>
          <w:bCs/>
          <w:sz w:val="24"/>
          <w:szCs w:val="24"/>
        </w:rPr>
        <w:t xml:space="preserve">  </w:t>
      </w:r>
    </w:p>
    <w:p w14:paraId="22F378DC" w14:textId="7B3AC9B6" w:rsidR="00D91AFD" w:rsidRPr="00ED37F0" w:rsidRDefault="00201BA6" w:rsidP="00201BA6">
      <w:pPr>
        <w:rPr>
          <w:rFonts w:ascii="Times New Roman" w:hAnsi="Times New Roman" w:cs="Times New Roman"/>
        </w:rPr>
      </w:pPr>
      <w:r w:rsidRPr="002B5B4D">
        <w:rPr>
          <w:rFonts w:ascii="Times New Roman" w:hAnsi="Times New Roman" w:cs="Times New Roman"/>
        </w:rPr>
        <w:t xml:space="preserve">Asia Society is an Equal Opportunity Employer. </w:t>
      </w:r>
      <w:r w:rsidRPr="002B5B4D">
        <w:rPr>
          <w:rFonts w:ascii="Times New Roman" w:hAnsi="Times New Roman" w:cs="Times New Roman"/>
          <w:color w:val="000000"/>
        </w:rPr>
        <w:br/>
      </w:r>
      <w:bookmarkStart w:id="0" w:name="_GoBack"/>
      <w:bookmarkEnd w:id="0"/>
      <w:r w:rsidR="00422204">
        <w:rPr>
          <w:rFonts w:ascii="Times New Roman" w:hAnsi="Times New Roman" w:cs="Times New Roman"/>
        </w:rPr>
        <w:t xml:space="preserve"> </w:t>
      </w:r>
    </w:p>
    <w:sectPr w:rsidR="00D91AFD" w:rsidRPr="00ED37F0" w:rsidSect="00760744">
      <w:headerReference w:type="even" r:id="rId8"/>
      <w:headerReference w:type="default" r:id="rId9"/>
      <w:footerReference w:type="even" r:id="rId10"/>
      <w:footerReference w:type="default" r:id="rId11"/>
      <w:headerReference w:type="first" r:id="rId12"/>
      <w:footerReference w:type="first" r:id="rId13"/>
      <w:pgSz w:w="12240" w:h="15840"/>
      <w:pgMar w:top="907" w:right="2880" w:bottom="907" w:left="1267" w:header="90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17DF1" w14:textId="77777777" w:rsidR="00BF509C" w:rsidRDefault="00BF509C" w:rsidP="00F135D3">
      <w:r>
        <w:separator/>
      </w:r>
    </w:p>
  </w:endnote>
  <w:endnote w:type="continuationSeparator" w:id="0">
    <w:p w14:paraId="69C756DD" w14:textId="77777777" w:rsidR="00BF509C" w:rsidRDefault="00BF509C"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8968" w14:textId="77777777" w:rsidR="00FF5931" w:rsidRDefault="00FF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D0EF" w14:textId="77777777" w:rsidR="00FF5931" w:rsidRDefault="00FF5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4EF1" w14:textId="77777777" w:rsidR="00FF5931" w:rsidRDefault="00FF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CC222" w14:textId="77777777" w:rsidR="00BF509C" w:rsidRDefault="00BF509C" w:rsidP="00F135D3">
      <w:r>
        <w:separator/>
      </w:r>
    </w:p>
  </w:footnote>
  <w:footnote w:type="continuationSeparator" w:id="0">
    <w:p w14:paraId="37E7A5AD" w14:textId="77777777" w:rsidR="00BF509C" w:rsidRDefault="00BF509C" w:rsidP="00F1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B95C" w14:textId="77777777" w:rsidR="00FF5931" w:rsidRDefault="00FF5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5615" w14:textId="77777777" w:rsidR="00FF5931" w:rsidRDefault="00FF5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063B" w14:textId="210A7FAD" w:rsidR="00760744" w:rsidRDefault="00760744">
    <w:pPr>
      <w:pStyle w:val="Header"/>
    </w:pPr>
    <w:r>
      <w:rPr>
        <w:noProof/>
      </w:rPr>
      <w:drawing>
        <wp:anchor distT="0" distB="0" distL="114300" distR="114300" simplePos="0" relativeHeight="251658240" behindDoc="1" locked="0" layoutInCell="1" allowOverlap="1" wp14:anchorId="2AD0C679" wp14:editId="3B6DCDEF">
          <wp:simplePos x="0" y="0"/>
          <wp:positionH relativeFrom="margin">
            <wp:posOffset>5365115</wp:posOffset>
          </wp:positionH>
          <wp:positionV relativeFrom="margin">
            <wp:posOffset>-762000</wp:posOffset>
          </wp:positionV>
          <wp:extent cx="1587715" cy="10058400"/>
          <wp:effectExtent l="0" t="0" r="0" b="0"/>
          <wp:wrapNone/>
          <wp:docPr id="2" name="AsiaSocNYLetterhead_2020_sideba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aSocNYLetterhead_2020_sidebar.eps"/>
                  <pic:cNvPicPr/>
                </pic:nvPicPr>
                <pic:blipFill>
                  <a:blip r:embed="rId1">
                    <a:extLst>
                      <a:ext uri="{28A0092B-C50C-407E-A947-70E740481C1C}">
                        <a14:useLocalDpi xmlns:a14="http://schemas.microsoft.com/office/drawing/2010/main" val="0"/>
                      </a:ext>
                    </a:extLst>
                  </a:blip>
                  <a:stretch>
                    <a:fillRect/>
                  </a:stretch>
                </pic:blipFill>
                <pic:spPr>
                  <a:xfrm>
                    <a:off x="0" y="0"/>
                    <a:ext cx="1587715"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7EC7"/>
    <w:multiLevelType w:val="hybridMultilevel"/>
    <w:tmpl w:val="A8147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62B38"/>
    <w:multiLevelType w:val="hybridMultilevel"/>
    <w:tmpl w:val="9300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D3"/>
    <w:rsid w:val="000200FE"/>
    <w:rsid w:val="00024106"/>
    <w:rsid w:val="001544E9"/>
    <w:rsid w:val="00182A03"/>
    <w:rsid w:val="001C6DBD"/>
    <w:rsid w:val="00201BA6"/>
    <w:rsid w:val="00201CB9"/>
    <w:rsid w:val="002B7F0D"/>
    <w:rsid w:val="002C2E4A"/>
    <w:rsid w:val="0034324B"/>
    <w:rsid w:val="00394E20"/>
    <w:rsid w:val="00411C76"/>
    <w:rsid w:val="00411FB6"/>
    <w:rsid w:val="00422204"/>
    <w:rsid w:val="0042789A"/>
    <w:rsid w:val="00446AE0"/>
    <w:rsid w:val="004E4D91"/>
    <w:rsid w:val="004F195E"/>
    <w:rsid w:val="00505E10"/>
    <w:rsid w:val="005B717F"/>
    <w:rsid w:val="005E0F54"/>
    <w:rsid w:val="00624FC1"/>
    <w:rsid w:val="00625F28"/>
    <w:rsid w:val="006475AC"/>
    <w:rsid w:val="006D7027"/>
    <w:rsid w:val="006E38AF"/>
    <w:rsid w:val="00760744"/>
    <w:rsid w:val="007D0138"/>
    <w:rsid w:val="007D7F16"/>
    <w:rsid w:val="00824FFC"/>
    <w:rsid w:val="00A70D32"/>
    <w:rsid w:val="00A90BB3"/>
    <w:rsid w:val="00BD3239"/>
    <w:rsid w:val="00BE18B1"/>
    <w:rsid w:val="00BE770B"/>
    <w:rsid w:val="00BF509C"/>
    <w:rsid w:val="00C0067D"/>
    <w:rsid w:val="00C6796B"/>
    <w:rsid w:val="00C81128"/>
    <w:rsid w:val="00CE45AF"/>
    <w:rsid w:val="00D91AFD"/>
    <w:rsid w:val="00DE4A34"/>
    <w:rsid w:val="00E1741A"/>
    <w:rsid w:val="00E34D8D"/>
    <w:rsid w:val="00E83C90"/>
    <w:rsid w:val="00E91EF1"/>
    <w:rsid w:val="00ED37F0"/>
    <w:rsid w:val="00F135D3"/>
    <w:rsid w:val="00F52A53"/>
    <w:rsid w:val="00FA0383"/>
    <w:rsid w:val="00FA55CE"/>
    <w:rsid w:val="00FB0CA3"/>
    <w:rsid w:val="00FB1469"/>
    <w:rsid w:val="00FF59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0189"/>
  <w15:docId w15:val="{63C84FFA-684E-2A49-92FD-5C0E7780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styleId="NormalWeb">
    <w:name w:val="Normal (Web)"/>
    <w:basedOn w:val="Normal"/>
    <w:uiPriority w:val="99"/>
    <w:unhideWhenUsed/>
    <w:rsid w:val="00201BA6"/>
    <w:pPr>
      <w:spacing w:before="100" w:beforeAutospacing="1" w:after="100" w:afterAutospacing="1"/>
    </w:pPr>
    <w:rPr>
      <w:rFonts w:ascii="Times New Roman" w:eastAsia="Calibri" w:hAnsi="Times New Roman" w:cs="Times New Roman"/>
    </w:rPr>
  </w:style>
  <w:style w:type="paragraph" w:styleId="NoSpacing">
    <w:name w:val="No Spacing"/>
    <w:uiPriority w:val="1"/>
    <w:qFormat/>
    <w:rsid w:val="00201BA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2779C-6E0E-A64C-A0F1-3109D37E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 Schiavenza</cp:lastModifiedBy>
  <cp:revision>2</cp:revision>
  <cp:lastPrinted>2018-01-03T18:18:00Z</cp:lastPrinted>
  <dcterms:created xsi:type="dcterms:W3CDTF">2021-04-12T20:42:00Z</dcterms:created>
  <dcterms:modified xsi:type="dcterms:W3CDTF">2021-04-12T20:42:00Z</dcterms:modified>
</cp:coreProperties>
</file>