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1" w:rsidRPr="004F6461" w:rsidRDefault="004F6461" w:rsidP="004F6461">
      <w:pPr>
        <w:rPr>
          <w:rFonts w:cstheme="minorHAnsi"/>
          <w:b/>
          <w:bCs/>
          <w:i/>
        </w:rPr>
      </w:pPr>
      <w:r w:rsidRPr="004F6461">
        <w:rPr>
          <w:rFonts w:cstheme="minorHAnsi"/>
          <w:b/>
          <w:bCs/>
          <w:i/>
        </w:rPr>
        <w:t>CELIN-Sponsored Sessions at NCLC 2019</w:t>
      </w:r>
    </w:p>
    <w:p w:rsidR="004F6461" w:rsidRPr="004F6461" w:rsidRDefault="004F6461" w:rsidP="004F6461">
      <w:pPr>
        <w:rPr>
          <w:rFonts w:cstheme="minorHAnsi"/>
          <w:bCs/>
        </w:rPr>
      </w:pPr>
    </w:p>
    <w:p w:rsidR="004F6461" w:rsidRPr="004F6461" w:rsidRDefault="004F6461" w:rsidP="004F6461">
      <w:pPr>
        <w:rPr>
          <w:rFonts w:cstheme="minorHAnsi"/>
          <w:bCs/>
          <w:i/>
        </w:rPr>
      </w:pPr>
      <w:r w:rsidRPr="004F6461">
        <w:rPr>
          <w:rFonts w:cstheme="minorHAnsi"/>
          <w:bCs/>
          <w:i/>
        </w:rPr>
        <w:t>Instructional Strategies You Can Use in Your Elementary Classroom</w:t>
      </w:r>
    </w:p>
    <w:p w:rsidR="004F6461" w:rsidRPr="004F6461" w:rsidRDefault="004F6461" w:rsidP="004F6461">
      <w:pPr>
        <w:rPr>
          <w:rFonts w:eastAsiaTheme="minorHAnsi" w:cstheme="minorHAnsi"/>
        </w:rPr>
      </w:pPr>
      <w:r w:rsidRPr="004F6461">
        <w:rPr>
          <w:rFonts w:cstheme="minorHAnsi"/>
          <w:bCs/>
        </w:rPr>
        <w:t xml:space="preserve">Betsy Hart &amp; </w:t>
      </w:r>
      <w:r w:rsidRPr="004F6461">
        <w:rPr>
          <w:rFonts w:eastAsiaTheme="minorHAnsi" w:cstheme="minorHAnsi"/>
        </w:rPr>
        <w:t>Meiching Chang</w:t>
      </w:r>
    </w:p>
    <w:p w:rsidR="004F6461" w:rsidRPr="004F6461" w:rsidRDefault="004F6461" w:rsidP="004F6461">
      <w:pPr>
        <w:rPr>
          <w:rFonts w:eastAsiaTheme="minorHAnsi" w:cstheme="minorHAnsi"/>
        </w:rPr>
      </w:pPr>
      <w:r w:rsidRPr="004F6461">
        <w:rPr>
          <w:rFonts w:eastAsia="Times New Roman" w:cstheme="minorHAnsi"/>
          <w:color w:val="0A0A0A"/>
        </w:rPr>
        <w:t xml:space="preserve">Friday, May 10, 10:00-11:00, </w:t>
      </w:r>
      <w:r w:rsidRPr="004F6461">
        <w:rPr>
          <w:rFonts w:eastAsia="Times New Roman" w:cstheme="minorHAnsi"/>
          <w:color w:val="0A0A0A"/>
          <w:lang w:eastAsia="zh-CN"/>
        </w:rPr>
        <w:t>Nautilus 1</w:t>
      </w:r>
    </w:p>
    <w:p w:rsidR="004F6461" w:rsidRPr="004F6461" w:rsidRDefault="004F6461" w:rsidP="004F6461">
      <w:pPr>
        <w:rPr>
          <w:rFonts w:cstheme="minorHAnsi"/>
          <w:u w:val="single"/>
        </w:rPr>
      </w:pPr>
    </w:p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r w:rsidRPr="004F6461">
        <w:rPr>
          <w:rFonts w:cstheme="minorHAnsi"/>
          <w:bCs/>
          <w:i/>
          <w:iCs/>
          <w:color w:val="000000"/>
        </w:rPr>
        <w:t>Expanding the Space and Practice for Chinese Literacy Through Immersion</w:t>
      </w:r>
    </w:p>
    <w:p w:rsidR="004F6461" w:rsidRPr="004F6461" w:rsidRDefault="004F6461" w:rsidP="004F6461">
      <w:pPr>
        <w:rPr>
          <w:rFonts w:cstheme="minorHAnsi"/>
        </w:rPr>
      </w:pPr>
      <w:r w:rsidRPr="004F6461">
        <w:rPr>
          <w:rFonts w:cstheme="minorHAnsi"/>
        </w:rPr>
        <w:t xml:space="preserve">Shuhan Wang, </w:t>
      </w:r>
      <w:hyperlink r:id="rId4" w:history="1"/>
      <w:r w:rsidRPr="004F6461">
        <w:rPr>
          <w:rFonts w:cstheme="minorHAnsi"/>
        </w:rPr>
        <w:t>Michele Aoki, &amp; Chan Lu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eastAsia="Times New Roman" w:cstheme="minorHAnsi"/>
          <w:color w:val="0A0A0A"/>
        </w:rPr>
        <w:t xml:space="preserve">Friday, 11:15-12:15, </w:t>
      </w:r>
      <w:r w:rsidRPr="004F6461">
        <w:rPr>
          <w:rFonts w:eastAsia="Times New Roman" w:cstheme="minorHAnsi"/>
          <w:color w:val="0A0A0A"/>
          <w:lang w:eastAsia="zh-CN"/>
        </w:rPr>
        <w:t>Harbor Island 3</w:t>
      </w:r>
    </w:p>
    <w:p w:rsidR="004F6461" w:rsidRPr="004F6461" w:rsidRDefault="004F6461" w:rsidP="004F6461">
      <w:pPr>
        <w:rPr>
          <w:rFonts w:cstheme="minorHAnsi"/>
        </w:rPr>
      </w:pPr>
      <w:r w:rsidRPr="004F6461">
        <w:rPr>
          <w:rFonts w:cstheme="minorHAnsi"/>
        </w:rPr>
        <w:t xml:space="preserve"> </w:t>
      </w:r>
    </w:p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r w:rsidRPr="004F6461">
        <w:rPr>
          <w:rFonts w:cstheme="minorHAnsi"/>
          <w:bCs/>
          <w:i/>
          <w:iCs/>
          <w:color w:val="000000"/>
        </w:rPr>
        <w:t>Creating an Integrated Language Immersion School Culture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cstheme="minorHAnsi"/>
        </w:rPr>
        <w:t xml:space="preserve">Jeffrey Bissell, Sue Berg, Cindy Chiang, &amp; Luyi Lien </w:t>
      </w:r>
      <w:r w:rsidRPr="004F6461">
        <w:rPr>
          <w:rFonts w:eastAsia="Times New Roman" w:cstheme="minorHAnsi"/>
        </w:rPr>
        <w:br/>
      </w:r>
      <w:r w:rsidRPr="004F6461">
        <w:rPr>
          <w:rFonts w:eastAsia="Times New Roman" w:cstheme="minorHAnsi"/>
          <w:color w:val="0A0A0A"/>
        </w:rPr>
        <w:t xml:space="preserve">Friday, 3:45-4:45, </w:t>
      </w:r>
      <w:r w:rsidRPr="004F6461">
        <w:rPr>
          <w:rFonts w:eastAsia="Times New Roman" w:cstheme="minorHAnsi"/>
          <w:color w:val="0A0A0A"/>
          <w:lang w:eastAsia="zh-CN"/>
        </w:rPr>
        <w:t>Harbor Island 2</w:t>
      </w:r>
    </w:p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bookmarkStart w:id="0" w:name="_Hlk5015804"/>
    </w:p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r w:rsidRPr="004F6461">
        <w:rPr>
          <w:rFonts w:cstheme="minorHAnsi"/>
          <w:bCs/>
          <w:i/>
          <w:iCs/>
          <w:color w:val="000000"/>
        </w:rPr>
        <w:t>Making Secondary School Mandarin Immersion Programs Work</w:t>
      </w:r>
    </w:p>
    <w:p w:rsidR="004F6461" w:rsidRPr="004F6461" w:rsidRDefault="004F6461" w:rsidP="004F6461">
      <w:pPr>
        <w:rPr>
          <w:rFonts w:cstheme="minorHAnsi"/>
        </w:rPr>
      </w:pPr>
      <w:r w:rsidRPr="004F6461">
        <w:rPr>
          <w:rFonts w:cstheme="minorHAnsi"/>
        </w:rPr>
        <w:t xml:space="preserve">Michael Bacon &amp; Eric Schneider 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eastAsia="Times New Roman" w:cstheme="minorHAnsi"/>
          <w:color w:val="0A0A0A"/>
        </w:rPr>
        <w:t xml:space="preserve">Friday, 3:45-4:45, </w:t>
      </w:r>
      <w:r w:rsidRPr="004F6461">
        <w:rPr>
          <w:rFonts w:eastAsia="Times New Roman" w:cstheme="minorHAnsi"/>
          <w:color w:val="0A0A0A"/>
          <w:lang w:eastAsia="zh-CN"/>
        </w:rPr>
        <w:t>Harbor Island 3</w:t>
      </w:r>
    </w:p>
    <w:p w:rsidR="004F6461" w:rsidRPr="004F6461" w:rsidRDefault="004F6461" w:rsidP="004F6461">
      <w:pPr>
        <w:rPr>
          <w:rStyle w:val="Hyperlink"/>
          <w:rFonts w:cstheme="minorHAnsi"/>
        </w:rPr>
      </w:pPr>
      <w:bookmarkStart w:id="1" w:name="_GoBack"/>
      <w:bookmarkEnd w:id="1"/>
    </w:p>
    <w:bookmarkEnd w:id="0"/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r w:rsidRPr="004F6461">
        <w:rPr>
          <w:rFonts w:cstheme="minorHAnsi"/>
          <w:bCs/>
          <w:i/>
          <w:iCs/>
          <w:color w:val="000000"/>
        </w:rPr>
        <w:t>Fostering Leadership Development in the Chinese Teaching Field</w:t>
      </w:r>
    </w:p>
    <w:p w:rsidR="004F6461" w:rsidRPr="00A61E9C" w:rsidRDefault="004F6461" w:rsidP="004F6461">
      <w:pPr>
        <w:rPr>
          <w:rFonts w:eastAsia="Times New Roman" w:cstheme="minorHAnsi"/>
        </w:rPr>
      </w:pPr>
      <w:r w:rsidRPr="004F6461">
        <w:rPr>
          <w:rFonts w:cstheme="minorHAnsi"/>
        </w:rPr>
        <w:t xml:space="preserve">Robin E. Harvey, Duarte Silva, &amp; </w:t>
      </w:r>
      <w:r w:rsidRPr="00A61E9C">
        <w:rPr>
          <w:rStyle w:val="Hyperlink"/>
          <w:rFonts w:eastAsia="Times New Roman" w:cstheme="minorHAnsi"/>
          <w:color w:val="auto"/>
          <w:u w:val="none"/>
        </w:rPr>
        <w:t>Yuezhou Jin</w:t>
      </w:r>
      <w:r w:rsidRPr="00A61E9C">
        <w:rPr>
          <w:rFonts w:eastAsia="Times New Roman" w:cstheme="minorHAnsi"/>
        </w:rPr>
        <w:t xml:space="preserve"> 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eastAsia="Times New Roman" w:cstheme="minorHAnsi"/>
          <w:color w:val="0A0A0A"/>
        </w:rPr>
        <w:t xml:space="preserve">Friday, 3:45-4:45, </w:t>
      </w:r>
      <w:r w:rsidRPr="004F6461">
        <w:rPr>
          <w:rFonts w:eastAsia="Times New Roman" w:cstheme="minorHAnsi"/>
          <w:color w:val="0A0A0A"/>
          <w:lang w:eastAsia="zh-CN"/>
        </w:rPr>
        <w:t>Harbor Island 1</w:t>
      </w:r>
    </w:p>
    <w:p w:rsidR="004F6461" w:rsidRPr="004F6461" w:rsidRDefault="004F6461" w:rsidP="004F6461">
      <w:pPr>
        <w:rPr>
          <w:rFonts w:cstheme="minorHAnsi"/>
        </w:rPr>
      </w:pPr>
    </w:p>
    <w:p w:rsidR="004F6461" w:rsidRPr="004F6461" w:rsidRDefault="004F6461" w:rsidP="004F6461">
      <w:pPr>
        <w:rPr>
          <w:rFonts w:cstheme="minorHAnsi"/>
          <w:bCs/>
          <w:i/>
          <w:iCs/>
          <w:color w:val="000000"/>
        </w:rPr>
      </w:pPr>
      <w:r w:rsidRPr="004F6461">
        <w:rPr>
          <w:rFonts w:cstheme="minorHAnsi"/>
          <w:bCs/>
          <w:i/>
          <w:iCs/>
          <w:color w:val="000000"/>
        </w:rPr>
        <w:t>Strategies and Resources: Recruiting and Supporting International Chinese Language Teachers</w:t>
      </w:r>
    </w:p>
    <w:p w:rsidR="004F6461" w:rsidRPr="004F6461" w:rsidRDefault="004F6461" w:rsidP="004F6461">
      <w:pPr>
        <w:rPr>
          <w:rFonts w:eastAsia="Times New Roman" w:cstheme="minorHAnsi"/>
          <w:color w:val="0A0A0A"/>
        </w:rPr>
      </w:pPr>
      <w:r w:rsidRPr="004F6461">
        <w:rPr>
          <w:rFonts w:eastAsia="Times New Roman" w:cstheme="minorHAnsi"/>
          <w:color w:val="0A0A0A"/>
        </w:rPr>
        <w:t>Stacy Lyon &amp; Shuhan Wang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eastAsia="Times New Roman" w:cstheme="minorHAnsi"/>
          <w:color w:val="0A0A0A"/>
        </w:rPr>
        <w:t xml:space="preserve">Saturday, May 11, 9:45-10:45, </w:t>
      </w:r>
      <w:r w:rsidRPr="004F6461">
        <w:rPr>
          <w:rFonts w:eastAsia="Times New Roman" w:cstheme="minorHAnsi"/>
          <w:color w:val="0A0A0A"/>
          <w:lang w:eastAsia="zh-CN"/>
        </w:rPr>
        <w:t>Harbor Island 1</w:t>
      </w:r>
    </w:p>
    <w:p w:rsidR="004F6461" w:rsidRPr="004F6461" w:rsidRDefault="004F6461" w:rsidP="004F6461">
      <w:pPr>
        <w:rPr>
          <w:rStyle w:val="Hyperlink"/>
          <w:rFonts w:cstheme="minorHAnsi"/>
        </w:rPr>
      </w:pPr>
    </w:p>
    <w:p w:rsidR="004F6461" w:rsidRPr="004F6461" w:rsidRDefault="004F6461" w:rsidP="004F6461">
      <w:pPr>
        <w:rPr>
          <w:rFonts w:eastAsia="Times New Roman" w:cstheme="minorHAnsi"/>
          <w:bCs/>
          <w:i/>
          <w:iCs/>
        </w:rPr>
      </w:pPr>
      <w:r w:rsidRPr="004F6461">
        <w:rPr>
          <w:rFonts w:eastAsia="Times New Roman" w:cstheme="minorHAnsi"/>
          <w:bCs/>
          <w:i/>
          <w:iCs/>
        </w:rPr>
        <w:t>The Unique Challenges (and joys!) of Early Childhood Mandarin Immersion</w:t>
      </w:r>
    </w:p>
    <w:p w:rsidR="004F6461" w:rsidRPr="004F6461" w:rsidRDefault="004F6461" w:rsidP="004F6461">
      <w:pPr>
        <w:outlineLvl w:val="0"/>
        <w:rPr>
          <w:rFonts w:cstheme="minorHAnsi"/>
        </w:rPr>
      </w:pPr>
      <w:r w:rsidRPr="004F6461">
        <w:rPr>
          <w:rFonts w:cstheme="minorHAnsi"/>
        </w:rPr>
        <w:t>Robin Harvey, Gail Foster, Sharon Huang, &amp; Jianhua Allen Zhong</w:t>
      </w:r>
    </w:p>
    <w:p w:rsidR="004F6461" w:rsidRPr="004F6461" w:rsidRDefault="004F6461" w:rsidP="004F6461">
      <w:pPr>
        <w:rPr>
          <w:rFonts w:eastAsia="Times New Roman" w:cstheme="minorHAnsi"/>
          <w:color w:val="0A0A0A"/>
          <w:lang w:eastAsia="zh-CN"/>
        </w:rPr>
      </w:pPr>
      <w:r w:rsidRPr="004F6461">
        <w:rPr>
          <w:rFonts w:eastAsia="Times New Roman" w:cstheme="minorHAnsi"/>
          <w:color w:val="0A0A0A"/>
        </w:rPr>
        <w:t xml:space="preserve">Saturday, 9:45-10:45, </w:t>
      </w:r>
      <w:r w:rsidRPr="004F6461">
        <w:rPr>
          <w:rFonts w:eastAsia="Times New Roman" w:cstheme="minorHAnsi"/>
          <w:color w:val="0A0A0A"/>
          <w:lang w:eastAsia="zh-CN"/>
        </w:rPr>
        <w:t>Nautilus 1</w:t>
      </w:r>
    </w:p>
    <w:p w:rsidR="00F0082F" w:rsidRDefault="00F0082F"/>
    <w:sectPr w:rsidR="00F0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61"/>
    <w:rsid w:val="004F6461"/>
    <w:rsid w:val="006C2A03"/>
    <w:rsid w:val="00A61E9C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DA3B"/>
  <w15:chartTrackingRefBased/>
  <w15:docId w15:val="{95C2B7F7-C252-445D-B338-4427FAC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6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hanc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Robin Harvey, Gail Foster, Sharon Huang, &amp; Jianhua Allen Zhong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Peyton</dc:creator>
  <cp:keywords/>
  <dc:description/>
  <cp:lastModifiedBy>Joy Peyton</cp:lastModifiedBy>
  <cp:revision>2</cp:revision>
  <dcterms:created xsi:type="dcterms:W3CDTF">2019-04-18T19:24:00Z</dcterms:created>
  <dcterms:modified xsi:type="dcterms:W3CDTF">2019-04-18T19:26:00Z</dcterms:modified>
</cp:coreProperties>
</file>