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6D0475">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1937"/>
        <w:gridCol w:w="1255"/>
        <w:gridCol w:w="372"/>
        <w:gridCol w:w="2713"/>
        <w:gridCol w:w="107"/>
        <w:gridCol w:w="4232"/>
      </w:tblGrid>
      <w:tr w:rsidR="0031339D" w:rsidRPr="007F59FC" w14:paraId="19D9C01D" w14:textId="77777777" w:rsidTr="0031339D">
        <w:tc>
          <w:tcPr>
            <w:tcW w:w="923" w:type="pct"/>
          </w:tcPr>
          <w:p w14:paraId="44E1CECB" w14:textId="1C5E8E2E" w:rsidR="00BE7E71" w:rsidRPr="00C60492" w:rsidRDefault="0092493B" w:rsidP="00AF1E6A">
            <w:pPr>
              <w:spacing w:before="60" w:after="60"/>
              <w:rPr>
                <w:rFonts w:ascii="News Gothic MT" w:hAnsi="News Gothic MT" w:cs="Tahoma"/>
                <w:b/>
                <w:sz w:val="20"/>
              </w:rPr>
            </w:pPr>
            <w:r>
              <w:rPr>
                <w:rFonts w:ascii="News Gothic MT" w:hAnsi="News Gothic MT" w:cs="Tahoma"/>
                <w:b/>
                <w:sz w:val="20"/>
              </w:rPr>
              <w:t xml:space="preserve">CAREER CLUSTER: </w:t>
            </w:r>
            <w:r w:rsidR="0066107E" w:rsidRPr="008A53AD">
              <w:rPr>
                <w:rFonts w:ascii="News Gothic MT" w:hAnsi="News Gothic MT" w:cs="Tahoma"/>
                <w:b/>
                <w:sz w:val="20"/>
              </w:rPr>
              <w:t>Marketing</w:t>
            </w:r>
          </w:p>
        </w:tc>
        <w:tc>
          <w:tcPr>
            <w:tcW w:w="1226" w:type="pct"/>
            <w:gridSpan w:val="2"/>
          </w:tcPr>
          <w:p w14:paraId="50FB7672" w14:textId="4CCEA5B0" w:rsidR="0092493B" w:rsidRDefault="00393D1B" w:rsidP="00803353">
            <w:pPr>
              <w:spacing w:before="60" w:after="60"/>
              <w:rPr>
                <w:rFonts w:ascii="News Gothic MT" w:hAnsi="News Gothic MT" w:cs="Tahoma"/>
                <w:b/>
                <w:sz w:val="20"/>
              </w:rPr>
            </w:pPr>
            <w:r w:rsidRPr="00C60492">
              <w:rPr>
                <w:rFonts w:ascii="News Gothic MT" w:hAnsi="News Gothic MT" w:cs="Tahoma"/>
                <w:b/>
                <w:sz w:val="20"/>
              </w:rPr>
              <w:t xml:space="preserve">DURATION: </w:t>
            </w:r>
            <w:r w:rsidR="0092493B">
              <w:rPr>
                <w:rFonts w:ascii="News Gothic MT" w:hAnsi="News Gothic MT" w:cs="Tahoma"/>
                <w:b/>
                <w:sz w:val="20"/>
              </w:rPr>
              <w:t>22 Sessions</w:t>
            </w:r>
            <w:r w:rsidR="002C10FA">
              <w:rPr>
                <w:rFonts w:ascii="News Gothic MT" w:hAnsi="News Gothic MT" w:cs="Tahoma"/>
                <w:b/>
                <w:sz w:val="20"/>
              </w:rPr>
              <w:t xml:space="preserve"> – can be modified</w:t>
            </w:r>
          </w:p>
          <w:p w14:paraId="25C72B52" w14:textId="238EC690" w:rsidR="00BE7E71" w:rsidRPr="00C60492" w:rsidRDefault="0092493B" w:rsidP="00803353">
            <w:pPr>
              <w:spacing w:before="60" w:after="60"/>
              <w:rPr>
                <w:rFonts w:ascii="News Gothic MT" w:hAnsi="News Gothic MT" w:cs="Tahoma"/>
                <w:b/>
                <w:sz w:val="20"/>
              </w:rPr>
            </w:pPr>
            <w:r>
              <w:rPr>
                <w:rFonts w:ascii="News Gothic MT" w:hAnsi="News Gothic MT" w:cs="Tahoma"/>
                <w:b/>
                <w:sz w:val="20"/>
              </w:rPr>
              <w:t>(Session = 45 to 50 minutes)</w:t>
            </w:r>
            <w:r w:rsidR="00803353">
              <w:rPr>
                <w:rFonts w:ascii="News Gothic MT" w:hAnsi="News Gothic MT" w:cs="Tahoma"/>
                <w:b/>
                <w:sz w:val="20"/>
              </w:rPr>
              <w:t xml:space="preserve"> </w:t>
            </w:r>
          </w:p>
        </w:tc>
        <w:tc>
          <w:tcPr>
            <w:tcW w:w="1226" w:type="pct"/>
            <w:gridSpan w:val="3"/>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tcPr>
          <w:p w14:paraId="7733D0AF" w14:textId="659B4B96" w:rsidR="00BE7E71" w:rsidRPr="00C60492" w:rsidRDefault="0092493B" w:rsidP="0031339D">
            <w:pPr>
              <w:spacing w:before="60" w:after="60"/>
              <w:rPr>
                <w:rFonts w:ascii="News Gothic MT" w:hAnsi="News Gothic MT" w:cs="Tahoma"/>
                <w:b/>
                <w:sz w:val="20"/>
              </w:rPr>
            </w:pPr>
            <w:r>
              <w:rPr>
                <w:rFonts w:ascii="News Gothic MT" w:hAnsi="News Gothic MT" w:cs="Tahoma"/>
                <w:b/>
                <w:sz w:val="20"/>
              </w:rPr>
              <w:t>U</w:t>
            </w:r>
            <w:r w:rsidR="007B0C54">
              <w:rPr>
                <w:rFonts w:ascii="News Gothic MT" w:hAnsi="News Gothic MT" w:cs="Tahoma"/>
                <w:b/>
                <w:sz w:val="20"/>
              </w:rPr>
              <w:t>.</w:t>
            </w:r>
            <w:r>
              <w:rPr>
                <w:rFonts w:ascii="News Gothic MT" w:hAnsi="News Gothic MT" w:cs="Tahoma"/>
                <w:b/>
                <w:sz w:val="20"/>
              </w:rPr>
              <w:t>N</w:t>
            </w:r>
            <w:r w:rsidR="007B0C54">
              <w:rPr>
                <w:rFonts w:ascii="News Gothic MT" w:hAnsi="News Gothic MT" w:cs="Tahoma"/>
                <w:b/>
                <w:sz w:val="20"/>
              </w:rPr>
              <w:t>.</w:t>
            </w:r>
            <w:r>
              <w:rPr>
                <w:rFonts w:ascii="News Gothic MT" w:hAnsi="News Gothic MT" w:cs="Tahoma"/>
                <w:b/>
                <w:sz w:val="20"/>
              </w:rPr>
              <w:t xml:space="preserve"> SUSTAINABLE DEVELOPMENT GOAL: #</w:t>
            </w:r>
            <w:r w:rsidR="00273A39">
              <w:rPr>
                <w:rFonts w:ascii="News Gothic MT" w:hAnsi="News Gothic MT" w:cs="Tahoma"/>
                <w:b/>
                <w:sz w:val="20"/>
              </w:rPr>
              <w:t xml:space="preserve">8 </w:t>
            </w:r>
            <w:r w:rsidR="00273A39">
              <w:rPr>
                <w:rFonts w:ascii="Segoe UI" w:hAnsi="Segoe UI" w:cs="Segoe UI"/>
                <w:color w:val="333333"/>
                <w:sz w:val="21"/>
                <w:szCs w:val="21"/>
              </w:rPr>
              <w:t>—</w:t>
            </w:r>
            <w:r>
              <w:rPr>
                <w:rFonts w:ascii="News Gothic MT" w:hAnsi="News Gothic MT" w:cs="Tahoma"/>
                <w:b/>
                <w:sz w:val="20"/>
              </w:rPr>
              <w:t xml:space="preserve"> </w:t>
            </w:r>
            <w:r w:rsidR="00A86DCA">
              <w:rPr>
                <w:rFonts w:ascii="News Gothic MT" w:hAnsi="News Gothic MT" w:cs="Tahoma"/>
                <w:b/>
                <w:sz w:val="20"/>
              </w:rPr>
              <w:t>Decent Work &amp; Economic Growth</w:t>
            </w:r>
            <w:r w:rsidR="00F56C3F">
              <w:rPr>
                <w:rFonts w:ascii="News Gothic MT" w:hAnsi="News Gothic MT" w:cs="Tahoma"/>
                <w:b/>
                <w:sz w:val="20"/>
              </w:rPr>
              <w:t xml:space="preserve"> </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211E4CC0" w14:textId="3C0177E6" w:rsidR="00C60492" w:rsidRPr="00B31FA6" w:rsidRDefault="00C60492" w:rsidP="00AF1E6A">
            <w:pPr>
              <w:spacing w:before="40" w:after="40" w:line="276" w:lineRule="auto"/>
              <w:rPr>
                <w:rFonts w:ascii="News Gothic MT" w:hAnsi="News Gothic MT" w:cs="Tahoma"/>
                <w:b/>
                <w:sz w:val="20"/>
                <w:szCs w:val="20"/>
              </w:rPr>
            </w:pPr>
          </w:p>
          <w:p w14:paraId="60C23F4E" w14:textId="7F7080B4" w:rsidR="00014153" w:rsidRPr="00B31FA6" w:rsidRDefault="00A85521" w:rsidP="00AF1E6A">
            <w:pPr>
              <w:spacing w:before="40" w:after="40" w:line="276" w:lineRule="auto"/>
              <w:rPr>
                <w:rFonts w:ascii="Garamond" w:hAnsi="Garamond" w:cs="Tahoma"/>
                <w:szCs w:val="20"/>
              </w:rPr>
            </w:pPr>
            <w:r w:rsidRPr="00B31FA6">
              <w:rPr>
                <w:rFonts w:ascii="Garamond" w:hAnsi="Garamond" w:cs="Tahoma"/>
                <w:szCs w:val="20"/>
              </w:rPr>
              <w:t>Ac</w:t>
            </w:r>
            <w:r w:rsidR="00FD4937" w:rsidRPr="00B31FA6">
              <w:rPr>
                <w:rFonts w:ascii="Garamond" w:hAnsi="Garamond" w:cs="Tahoma"/>
                <w:szCs w:val="20"/>
              </w:rPr>
              <w:t xml:space="preserve">cording to the United Nations, </w:t>
            </w:r>
            <w:r w:rsidR="00512510" w:rsidRPr="00B31FA6">
              <w:rPr>
                <w:rFonts w:ascii="Garamond" w:hAnsi="Garamond" w:cs="Tahoma"/>
                <w:szCs w:val="20"/>
              </w:rPr>
              <w:t>global economic growth</w:t>
            </w:r>
            <w:r w:rsidR="00A10A96" w:rsidRPr="00B31FA6">
              <w:rPr>
                <w:rFonts w:ascii="Garamond" w:hAnsi="Garamond" w:cs="Tahoma"/>
                <w:szCs w:val="20"/>
              </w:rPr>
              <w:t xml:space="preserve"> </w:t>
            </w:r>
            <w:r w:rsidR="00FD4937" w:rsidRPr="00B31FA6">
              <w:rPr>
                <w:rFonts w:ascii="Garamond" w:hAnsi="Garamond" w:cs="Tahoma"/>
                <w:szCs w:val="20"/>
              </w:rPr>
              <w:t xml:space="preserve">has been too </w:t>
            </w:r>
            <w:r w:rsidR="00A10A96" w:rsidRPr="00B31FA6">
              <w:rPr>
                <w:rFonts w:ascii="Garamond" w:hAnsi="Garamond" w:cs="Tahoma"/>
                <w:szCs w:val="20"/>
              </w:rPr>
              <w:t>slow and</w:t>
            </w:r>
            <w:r w:rsidRPr="00B31FA6">
              <w:rPr>
                <w:rFonts w:ascii="Garamond" w:hAnsi="Garamond" w:cs="Tahoma"/>
                <w:szCs w:val="20"/>
              </w:rPr>
              <w:t xml:space="preserve"> </w:t>
            </w:r>
            <w:r w:rsidR="00273A39">
              <w:rPr>
                <w:rFonts w:ascii="Garamond" w:hAnsi="Garamond" w:cs="Tahoma"/>
                <w:szCs w:val="20"/>
              </w:rPr>
              <w:t xml:space="preserve">become </w:t>
            </w:r>
            <w:r w:rsidRPr="00B31FA6">
              <w:rPr>
                <w:rFonts w:ascii="Garamond" w:hAnsi="Garamond" w:cs="Tahoma"/>
                <w:szCs w:val="20"/>
              </w:rPr>
              <w:t>u</w:t>
            </w:r>
            <w:r w:rsidR="000019EF" w:rsidRPr="00B31FA6">
              <w:rPr>
                <w:rFonts w:ascii="Garamond" w:hAnsi="Garamond" w:cs="Tahoma"/>
                <w:szCs w:val="20"/>
              </w:rPr>
              <w:t>nequal</w:t>
            </w:r>
            <w:r w:rsidRPr="00B31FA6">
              <w:rPr>
                <w:rFonts w:ascii="Garamond" w:hAnsi="Garamond" w:cs="Tahoma"/>
                <w:szCs w:val="20"/>
              </w:rPr>
              <w:t xml:space="preserve">. </w:t>
            </w:r>
            <w:r w:rsidR="0098736A" w:rsidRPr="00B31FA6">
              <w:rPr>
                <w:rFonts w:ascii="Garamond" w:hAnsi="Garamond" w:cs="Tahoma"/>
                <w:szCs w:val="20"/>
              </w:rPr>
              <w:t>On average</w:t>
            </w:r>
            <w:r w:rsidR="00306792" w:rsidRPr="00B31FA6">
              <w:rPr>
                <w:rFonts w:ascii="Garamond" w:hAnsi="Garamond" w:cs="Tahoma"/>
                <w:szCs w:val="20"/>
              </w:rPr>
              <w:t xml:space="preserve">, </w:t>
            </w:r>
            <w:r w:rsidR="000019EF" w:rsidRPr="00B31FA6">
              <w:rPr>
                <w:rFonts w:ascii="Garamond" w:hAnsi="Garamond" w:cs="Tahoma"/>
                <w:szCs w:val="20"/>
              </w:rPr>
              <w:t>the real GDP per capita is increasing</w:t>
            </w:r>
            <w:r w:rsidR="00AA5DA5" w:rsidRPr="00B31FA6">
              <w:rPr>
                <w:rFonts w:ascii="Garamond" w:hAnsi="Garamond" w:cs="Tahoma"/>
                <w:szCs w:val="20"/>
              </w:rPr>
              <w:t xml:space="preserve"> </w:t>
            </w:r>
            <w:r w:rsidR="00B44C23" w:rsidRPr="00B31FA6">
              <w:rPr>
                <w:rFonts w:ascii="Garamond" w:hAnsi="Garamond" w:cs="Tahoma"/>
                <w:szCs w:val="20"/>
              </w:rPr>
              <w:t>every year</w:t>
            </w:r>
            <w:r w:rsidR="00306792" w:rsidRPr="00B31FA6">
              <w:rPr>
                <w:rFonts w:ascii="Garamond" w:hAnsi="Garamond" w:cs="Tahoma"/>
                <w:szCs w:val="20"/>
              </w:rPr>
              <w:t xml:space="preserve">; however, </w:t>
            </w:r>
            <w:r w:rsidR="00E1110B" w:rsidRPr="00B31FA6">
              <w:rPr>
                <w:rFonts w:ascii="Garamond" w:hAnsi="Garamond" w:cs="Tahoma"/>
                <w:szCs w:val="20"/>
              </w:rPr>
              <w:t xml:space="preserve">economic </w:t>
            </w:r>
            <w:r w:rsidR="000019EF" w:rsidRPr="00B31FA6">
              <w:rPr>
                <w:rFonts w:ascii="Garamond" w:hAnsi="Garamond" w:cs="Tahoma"/>
                <w:szCs w:val="20"/>
              </w:rPr>
              <w:t>growth has slowed</w:t>
            </w:r>
            <w:r w:rsidR="00544725" w:rsidRPr="00B31FA6">
              <w:rPr>
                <w:rFonts w:ascii="Garamond" w:hAnsi="Garamond" w:cs="Tahoma"/>
                <w:szCs w:val="20"/>
              </w:rPr>
              <w:t>,</w:t>
            </w:r>
            <w:r w:rsidR="000019EF" w:rsidRPr="00B31FA6">
              <w:rPr>
                <w:rFonts w:ascii="Garamond" w:hAnsi="Garamond" w:cs="Tahoma"/>
                <w:szCs w:val="20"/>
              </w:rPr>
              <w:t xml:space="preserve"> or even stopped</w:t>
            </w:r>
            <w:r w:rsidR="00544725" w:rsidRPr="00B31FA6">
              <w:rPr>
                <w:rFonts w:ascii="Garamond" w:hAnsi="Garamond" w:cs="Tahoma"/>
                <w:szCs w:val="20"/>
              </w:rPr>
              <w:t>,</w:t>
            </w:r>
            <w:r w:rsidR="000019EF" w:rsidRPr="00B31FA6">
              <w:rPr>
                <w:rFonts w:ascii="Garamond" w:hAnsi="Garamond" w:cs="Tahoma"/>
                <w:szCs w:val="20"/>
              </w:rPr>
              <w:t xml:space="preserve"> in many developing countries. </w:t>
            </w:r>
            <w:r w:rsidR="00512510" w:rsidRPr="00B31FA6">
              <w:rPr>
                <w:rFonts w:ascii="Garamond" w:hAnsi="Garamond" w:cs="Tahoma"/>
                <w:szCs w:val="20"/>
              </w:rPr>
              <w:t>The gl</w:t>
            </w:r>
            <w:r w:rsidR="007C78FD" w:rsidRPr="00B31FA6">
              <w:rPr>
                <w:rFonts w:ascii="Garamond" w:hAnsi="Garamond" w:cs="Tahoma"/>
                <w:szCs w:val="20"/>
              </w:rPr>
              <w:t>obal unemployment rate today is 5.7%</w:t>
            </w:r>
            <w:r w:rsidR="00034E70" w:rsidRPr="00B31FA6">
              <w:rPr>
                <w:rFonts w:ascii="Garamond" w:hAnsi="Garamond" w:cs="Tahoma"/>
                <w:szCs w:val="20"/>
              </w:rPr>
              <w:t xml:space="preserve">, </w:t>
            </w:r>
            <w:r w:rsidR="007C78FD" w:rsidRPr="00B31FA6">
              <w:rPr>
                <w:rFonts w:ascii="Garamond" w:hAnsi="Garamond" w:cs="Tahoma"/>
                <w:szCs w:val="20"/>
              </w:rPr>
              <w:t xml:space="preserve">and </w:t>
            </w:r>
            <w:r w:rsidR="00263E25" w:rsidRPr="00B31FA6">
              <w:rPr>
                <w:rFonts w:ascii="Garamond" w:hAnsi="Garamond" w:cs="Tahoma"/>
                <w:szCs w:val="20"/>
              </w:rPr>
              <w:t>many</w:t>
            </w:r>
            <w:r w:rsidR="007C78FD" w:rsidRPr="00B31FA6">
              <w:rPr>
                <w:rFonts w:ascii="Garamond" w:hAnsi="Garamond" w:cs="Tahoma"/>
                <w:szCs w:val="20"/>
              </w:rPr>
              <w:t xml:space="preserve"> people </w:t>
            </w:r>
            <w:r w:rsidR="0080102E" w:rsidRPr="00B31FA6">
              <w:rPr>
                <w:rFonts w:ascii="Garamond" w:hAnsi="Garamond" w:cs="Tahoma"/>
                <w:szCs w:val="20"/>
              </w:rPr>
              <w:t>who do have</w:t>
            </w:r>
            <w:r w:rsidR="007C78FD" w:rsidRPr="00B31FA6">
              <w:rPr>
                <w:rFonts w:ascii="Garamond" w:hAnsi="Garamond" w:cs="Tahoma"/>
                <w:szCs w:val="20"/>
              </w:rPr>
              <w:t xml:space="preserve"> jobs</w:t>
            </w:r>
            <w:r w:rsidR="0080102E" w:rsidRPr="00B31FA6">
              <w:rPr>
                <w:rFonts w:ascii="Garamond" w:hAnsi="Garamond" w:cs="Tahoma"/>
                <w:szCs w:val="20"/>
              </w:rPr>
              <w:t xml:space="preserve"> are</w:t>
            </w:r>
            <w:r w:rsidR="007C78FD" w:rsidRPr="00B31FA6">
              <w:rPr>
                <w:rFonts w:ascii="Garamond" w:hAnsi="Garamond" w:cs="Tahoma"/>
                <w:szCs w:val="20"/>
              </w:rPr>
              <w:t xml:space="preserve"> </w:t>
            </w:r>
            <w:r w:rsidR="0080102E" w:rsidRPr="00B31FA6">
              <w:rPr>
                <w:rFonts w:ascii="Garamond" w:hAnsi="Garamond" w:cs="Tahoma"/>
                <w:szCs w:val="20"/>
              </w:rPr>
              <w:t>still living</w:t>
            </w:r>
            <w:r w:rsidR="006516D8" w:rsidRPr="00B31FA6">
              <w:rPr>
                <w:rFonts w:ascii="Garamond" w:hAnsi="Garamond" w:cs="Tahoma"/>
                <w:szCs w:val="20"/>
              </w:rPr>
              <w:t xml:space="preserve"> in</w:t>
            </w:r>
            <w:r w:rsidR="007C78FD" w:rsidRPr="00B31FA6">
              <w:rPr>
                <w:rFonts w:ascii="Garamond" w:hAnsi="Garamond" w:cs="Tahoma"/>
                <w:szCs w:val="20"/>
              </w:rPr>
              <w:t xml:space="preserve"> poverty. About half of the world’s population lives on the equivalent of US</w:t>
            </w:r>
            <w:r w:rsidR="00C642C2" w:rsidRPr="00B31FA6">
              <w:rPr>
                <w:rFonts w:ascii="Garamond" w:hAnsi="Garamond" w:cs="Tahoma"/>
                <w:szCs w:val="20"/>
              </w:rPr>
              <w:t xml:space="preserve"> </w:t>
            </w:r>
            <w:r w:rsidR="007C78FD" w:rsidRPr="00B31FA6">
              <w:rPr>
                <w:rFonts w:ascii="Garamond" w:hAnsi="Garamond" w:cs="Tahoma"/>
                <w:szCs w:val="20"/>
              </w:rPr>
              <w:t>$2 per day</w:t>
            </w:r>
            <w:r w:rsidR="00C6684B">
              <w:rPr>
                <w:rFonts w:ascii="Garamond" w:hAnsi="Garamond" w:cs="Tahoma"/>
                <w:szCs w:val="20"/>
              </w:rPr>
              <w:t xml:space="preserve"> and </w:t>
            </w:r>
            <w:r w:rsidR="0096425F" w:rsidRPr="00B31FA6">
              <w:rPr>
                <w:rFonts w:ascii="Garamond" w:hAnsi="Garamond" w:cs="Tahoma"/>
                <w:szCs w:val="20"/>
              </w:rPr>
              <w:t>a</w:t>
            </w:r>
            <w:r w:rsidRPr="00B31FA6">
              <w:rPr>
                <w:rFonts w:ascii="Garamond" w:hAnsi="Garamond" w:cs="Tahoma"/>
                <w:szCs w:val="20"/>
              </w:rPr>
              <w:t>n estimated</w:t>
            </w:r>
            <w:r w:rsidR="007C78FD" w:rsidRPr="00B31FA6">
              <w:rPr>
                <w:rFonts w:ascii="Garamond" w:hAnsi="Garamond" w:cs="Tahoma"/>
                <w:szCs w:val="20"/>
              </w:rPr>
              <w:t xml:space="preserve"> </w:t>
            </w:r>
            <w:r w:rsidR="00500E6B" w:rsidRPr="00B31FA6">
              <w:rPr>
                <w:rFonts w:ascii="Garamond" w:hAnsi="Garamond" w:cs="Tahoma"/>
                <w:szCs w:val="20"/>
              </w:rPr>
              <w:t xml:space="preserve">61% of the global workforce was employed informally in 2016 </w:t>
            </w:r>
            <w:r w:rsidR="00C6684B">
              <w:rPr>
                <w:rFonts w:ascii="Garamond" w:hAnsi="Garamond" w:cs="Tahoma"/>
                <w:szCs w:val="20"/>
              </w:rPr>
              <w:t>(</w:t>
            </w:r>
            <w:r w:rsidR="00273A39">
              <w:rPr>
                <w:rFonts w:ascii="Garamond" w:hAnsi="Garamond" w:cs="Tahoma"/>
                <w:szCs w:val="20"/>
              </w:rPr>
              <w:t xml:space="preserve">i.e., </w:t>
            </w:r>
            <w:r w:rsidR="00500E6B" w:rsidRPr="00B31FA6">
              <w:rPr>
                <w:rFonts w:ascii="Garamond" w:hAnsi="Garamond" w:cs="Tahoma"/>
                <w:szCs w:val="20"/>
              </w:rPr>
              <w:t xml:space="preserve">earning income </w:t>
            </w:r>
            <w:r w:rsidR="008031D9" w:rsidRPr="00B31FA6">
              <w:rPr>
                <w:rFonts w:ascii="Garamond" w:hAnsi="Garamond" w:cs="Tahoma"/>
                <w:szCs w:val="20"/>
              </w:rPr>
              <w:t>without the</w:t>
            </w:r>
            <w:r w:rsidR="001F3B89" w:rsidRPr="00B31FA6">
              <w:rPr>
                <w:rFonts w:ascii="Garamond" w:hAnsi="Garamond" w:cs="Tahoma"/>
                <w:szCs w:val="20"/>
              </w:rPr>
              <w:t xml:space="preserve"> observation,</w:t>
            </w:r>
            <w:r w:rsidR="00500E6B" w:rsidRPr="00B31FA6">
              <w:rPr>
                <w:rFonts w:ascii="Garamond" w:hAnsi="Garamond" w:cs="Tahoma"/>
                <w:szCs w:val="20"/>
              </w:rPr>
              <w:t xml:space="preserve"> </w:t>
            </w:r>
            <w:r w:rsidR="007C1CC1" w:rsidRPr="00B31FA6">
              <w:rPr>
                <w:rFonts w:ascii="Garamond" w:hAnsi="Garamond" w:cs="Tahoma"/>
                <w:szCs w:val="20"/>
              </w:rPr>
              <w:t>regulation</w:t>
            </w:r>
            <w:r w:rsidR="001F3B89" w:rsidRPr="00B31FA6">
              <w:rPr>
                <w:rFonts w:ascii="Garamond" w:hAnsi="Garamond" w:cs="Tahoma"/>
                <w:szCs w:val="20"/>
              </w:rPr>
              <w:t>,</w:t>
            </w:r>
            <w:r w:rsidR="008031D9" w:rsidRPr="00B31FA6">
              <w:rPr>
                <w:rFonts w:ascii="Garamond" w:hAnsi="Garamond" w:cs="Tahoma"/>
                <w:szCs w:val="20"/>
              </w:rPr>
              <w:t xml:space="preserve"> and/or taxation of the government</w:t>
            </w:r>
            <w:r w:rsidR="00C6684B">
              <w:rPr>
                <w:rFonts w:ascii="Garamond" w:hAnsi="Garamond" w:cs="Tahoma"/>
                <w:szCs w:val="20"/>
              </w:rPr>
              <w:t>)</w:t>
            </w:r>
            <w:r w:rsidR="00500E6B" w:rsidRPr="00B31FA6">
              <w:rPr>
                <w:rFonts w:ascii="Garamond" w:hAnsi="Garamond" w:cs="Tahoma"/>
                <w:szCs w:val="20"/>
              </w:rPr>
              <w:t>.</w:t>
            </w:r>
            <w:r w:rsidRPr="00B31FA6">
              <w:rPr>
                <w:rFonts w:ascii="Garamond" w:hAnsi="Garamond" w:cs="Tahoma"/>
                <w:szCs w:val="20"/>
              </w:rPr>
              <w:t xml:space="preserve"> </w:t>
            </w:r>
            <w:r w:rsidR="004C626F" w:rsidRPr="00B31FA6">
              <w:rPr>
                <w:rFonts w:ascii="Garamond" w:hAnsi="Garamond" w:cs="Tahoma"/>
                <w:szCs w:val="20"/>
              </w:rPr>
              <w:t xml:space="preserve">An estimated </w:t>
            </w:r>
            <w:r w:rsidR="00376631" w:rsidRPr="00B31FA6">
              <w:rPr>
                <w:rFonts w:ascii="Garamond" w:hAnsi="Garamond" w:cs="Tahoma"/>
                <w:szCs w:val="20"/>
              </w:rPr>
              <w:t>3</w:t>
            </w:r>
            <w:r w:rsidR="00E87FE0" w:rsidRPr="00B31FA6">
              <w:rPr>
                <w:rFonts w:ascii="Garamond" w:hAnsi="Garamond" w:cs="Tahoma"/>
                <w:szCs w:val="20"/>
              </w:rPr>
              <w:t>0 million jobs</w:t>
            </w:r>
            <w:r w:rsidR="00376631" w:rsidRPr="00B31FA6">
              <w:rPr>
                <w:rFonts w:ascii="Garamond" w:hAnsi="Garamond" w:cs="Tahoma"/>
                <w:szCs w:val="20"/>
              </w:rPr>
              <w:t xml:space="preserve"> will be</w:t>
            </w:r>
            <w:r w:rsidR="00935870" w:rsidRPr="00B31FA6">
              <w:rPr>
                <w:rFonts w:ascii="Garamond" w:hAnsi="Garamond" w:cs="Tahoma"/>
                <w:szCs w:val="20"/>
              </w:rPr>
              <w:t xml:space="preserve"> needed</w:t>
            </w:r>
            <w:r w:rsidRPr="00B31FA6">
              <w:rPr>
                <w:rFonts w:ascii="Garamond" w:hAnsi="Garamond" w:cs="Tahoma"/>
                <w:szCs w:val="20"/>
              </w:rPr>
              <w:t xml:space="preserve"> every year</w:t>
            </w:r>
            <w:r w:rsidR="00376631" w:rsidRPr="00B31FA6">
              <w:rPr>
                <w:rFonts w:ascii="Garamond" w:hAnsi="Garamond" w:cs="Tahoma"/>
                <w:szCs w:val="20"/>
              </w:rPr>
              <w:t xml:space="preserve"> until 2030</w:t>
            </w:r>
            <w:r w:rsidR="00935870" w:rsidRPr="00B31FA6">
              <w:rPr>
                <w:rFonts w:ascii="Garamond" w:hAnsi="Garamond" w:cs="Tahoma"/>
                <w:szCs w:val="20"/>
              </w:rPr>
              <w:t xml:space="preserve"> </w:t>
            </w:r>
            <w:r w:rsidR="00E62141" w:rsidRPr="00B31FA6">
              <w:rPr>
                <w:rFonts w:ascii="Garamond" w:hAnsi="Garamond" w:cs="Tahoma"/>
                <w:szCs w:val="20"/>
              </w:rPr>
              <w:t>to employ</w:t>
            </w:r>
            <w:r w:rsidR="00F15EAB" w:rsidRPr="00B31FA6">
              <w:rPr>
                <w:rFonts w:ascii="Garamond" w:hAnsi="Garamond" w:cs="Tahoma"/>
                <w:szCs w:val="20"/>
              </w:rPr>
              <w:t xml:space="preserve"> new</w:t>
            </w:r>
            <w:r w:rsidR="00E87FE0" w:rsidRPr="00B31FA6">
              <w:rPr>
                <w:rFonts w:ascii="Garamond" w:hAnsi="Garamond" w:cs="Tahoma"/>
                <w:szCs w:val="20"/>
              </w:rPr>
              <w:t xml:space="preserve"> workers aging into the</w:t>
            </w:r>
            <w:r w:rsidR="00376631" w:rsidRPr="00B31FA6">
              <w:rPr>
                <w:rFonts w:ascii="Garamond" w:hAnsi="Garamond" w:cs="Tahoma"/>
                <w:szCs w:val="20"/>
              </w:rPr>
              <w:t xml:space="preserve"> </w:t>
            </w:r>
            <w:r w:rsidR="0024050E" w:rsidRPr="00B31FA6">
              <w:rPr>
                <w:rFonts w:ascii="Garamond" w:hAnsi="Garamond" w:cs="Tahoma"/>
                <w:szCs w:val="20"/>
              </w:rPr>
              <w:t xml:space="preserve">global </w:t>
            </w:r>
            <w:r w:rsidR="00376631" w:rsidRPr="00B31FA6">
              <w:rPr>
                <w:rFonts w:ascii="Garamond" w:hAnsi="Garamond" w:cs="Tahoma"/>
                <w:szCs w:val="20"/>
              </w:rPr>
              <w:t xml:space="preserve">labor </w:t>
            </w:r>
            <w:r w:rsidR="00E87FE0" w:rsidRPr="00B31FA6">
              <w:rPr>
                <w:rFonts w:ascii="Garamond" w:hAnsi="Garamond" w:cs="Tahoma"/>
                <w:szCs w:val="20"/>
              </w:rPr>
              <w:t xml:space="preserve">force. </w:t>
            </w:r>
          </w:p>
          <w:p w14:paraId="3203DBD7" w14:textId="77777777" w:rsidR="00014153" w:rsidRPr="00B31FA6" w:rsidRDefault="00014153" w:rsidP="00AF1E6A">
            <w:pPr>
              <w:spacing w:before="40" w:after="40" w:line="276" w:lineRule="auto"/>
              <w:rPr>
                <w:rFonts w:ascii="Garamond" w:hAnsi="Garamond" w:cs="Tahoma"/>
                <w:b/>
                <w:szCs w:val="20"/>
              </w:rPr>
            </w:pPr>
          </w:p>
          <w:p w14:paraId="7B65F329" w14:textId="0A7C521F" w:rsidR="00014153" w:rsidRPr="00B31FA6" w:rsidRDefault="00FB5F25" w:rsidP="00AF1E6A">
            <w:pPr>
              <w:spacing w:before="40" w:after="40" w:line="276" w:lineRule="auto"/>
              <w:rPr>
                <w:rFonts w:ascii="Garamond" w:hAnsi="Garamond" w:cs="Tahoma"/>
                <w:b/>
                <w:szCs w:val="20"/>
              </w:rPr>
            </w:pPr>
            <w:r w:rsidRPr="00B31FA6">
              <w:rPr>
                <w:rFonts w:ascii="Garamond" w:hAnsi="Garamond" w:cs="Tahoma"/>
                <w:b/>
                <w:szCs w:val="20"/>
              </w:rPr>
              <w:t xml:space="preserve">Why </w:t>
            </w:r>
            <w:r w:rsidR="00CB586D" w:rsidRPr="00B31FA6">
              <w:rPr>
                <w:rFonts w:ascii="Garamond" w:hAnsi="Garamond" w:cs="Tahoma"/>
                <w:b/>
                <w:szCs w:val="20"/>
              </w:rPr>
              <w:t xml:space="preserve">should we </w:t>
            </w:r>
            <w:r w:rsidR="00C34C3A" w:rsidRPr="00B31FA6">
              <w:rPr>
                <w:rFonts w:ascii="Garamond" w:hAnsi="Garamond" w:cs="Tahoma"/>
                <w:b/>
                <w:szCs w:val="20"/>
              </w:rPr>
              <w:t>care about</w:t>
            </w:r>
            <w:r w:rsidR="00CB586D" w:rsidRPr="00B31FA6">
              <w:rPr>
                <w:rFonts w:ascii="Garamond" w:hAnsi="Garamond" w:cs="Tahoma"/>
                <w:b/>
                <w:szCs w:val="20"/>
              </w:rPr>
              <w:t xml:space="preserve"> </w:t>
            </w:r>
            <w:r w:rsidR="00095445" w:rsidRPr="00B31FA6">
              <w:rPr>
                <w:rFonts w:ascii="Garamond" w:hAnsi="Garamond" w:cs="Tahoma"/>
                <w:b/>
                <w:szCs w:val="20"/>
              </w:rPr>
              <w:t>decent work and economic growth</w:t>
            </w:r>
            <w:r w:rsidRPr="00B31FA6">
              <w:rPr>
                <w:rFonts w:ascii="Garamond" w:hAnsi="Garamond" w:cs="Tahoma"/>
                <w:b/>
                <w:szCs w:val="20"/>
              </w:rPr>
              <w:t>?</w:t>
            </w:r>
          </w:p>
          <w:p w14:paraId="112E65BB" w14:textId="0739B989" w:rsidR="00014153" w:rsidRPr="00B31FA6" w:rsidRDefault="00C6684B" w:rsidP="00AF1E6A">
            <w:pPr>
              <w:spacing w:before="40" w:after="40" w:line="276" w:lineRule="auto"/>
              <w:rPr>
                <w:rFonts w:ascii="Garamond" w:hAnsi="Garamond" w:cs="Tahoma"/>
                <w:szCs w:val="20"/>
              </w:rPr>
            </w:pPr>
            <w:r w:rsidRPr="00B31FA6">
              <w:rPr>
                <w:rFonts w:ascii="Garamond" w:hAnsi="Garamond" w:cs="Tahoma"/>
                <w:szCs w:val="20"/>
              </w:rPr>
              <w:t xml:space="preserve">A continued lack of legitimate job opportunities will only undermine global progress. </w:t>
            </w:r>
            <w:r w:rsidR="005121CF" w:rsidRPr="00B31FA6">
              <w:rPr>
                <w:rFonts w:ascii="Garamond" w:hAnsi="Garamond" w:cs="Tahoma"/>
                <w:szCs w:val="20"/>
              </w:rPr>
              <w:t>The ability for everyone to procure d</w:t>
            </w:r>
            <w:r w:rsidR="00474E4E" w:rsidRPr="00B31FA6">
              <w:rPr>
                <w:rFonts w:ascii="Garamond" w:hAnsi="Garamond" w:cs="Tahoma"/>
                <w:szCs w:val="20"/>
              </w:rPr>
              <w:t xml:space="preserve">ecent work </w:t>
            </w:r>
            <w:r w:rsidR="005121CF" w:rsidRPr="00B31FA6">
              <w:rPr>
                <w:rFonts w:ascii="Garamond" w:hAnsi="Garamond" w:cs="Tahoma"/>
                <w:szCs w:val="20"/>
              </w:rPr>
              <w:t>is</w:t>
            </w:r>
            <w:r w:rsidR="00765F89" w:rsidRPr="00B31FA6">
              <w:rPr>
                <w:rFonts w:ascii="Garamond" w:hAnsi="Garamond" w:cs="Tahoma"/>
                <w:szCs w:val="20"/>
              </w:rPr>
              <w:t xml:space="preserve"> crucial in the</w:t>
            </w:r>
            <w:r w:rsidR="00350DF2" w:rsidRPr="00B31FA6">
              <w:rPr>
                <w:rFonts w:ascii="Garamond" w:hAnsi="Garamond" w:cs="Tahoma"/>
                <w:szCs w:val="20"/>
              </w:rPr>
              <w:t xml:space="preserve"> fight to end poverty</w:t>
            </w:r>
            <w:r w:rsidR="00765F89" w:rsidRPr="00B31FA6">
              <w:rPr>
                <w:rFonts w:ascii="Garamond" w:hAnsi="Garamond" w:cs="Tahoma"/>
                <w:szCs w:val="20"/>
              </w:rPr>
              <w:t xml:space="preserve">. </w:t>
            </w:r>
            <w:r w:rsidR="00C415E1" w:rsidRPr="00B31FA6">
              <w:rPr>
                <w:rFonts w:ascii="Garamond" w:hAnsi="Garamond" w:cs="Tahoma"/>
                <w:szCs w:val="20"/>
              </w:rPr>
              <w:t>B</w:t>
            </w:r>
            <w:r w:rsidR="00277552" w:rsidRPr="00B31FA6">
              <w:rPr>
                <w:rFonts w:ascii="Garamond" w:hAnsi="Garamond" w:cs="Tahoma"/>
                <w:szCs w:val="20"/>
              </w:rPr>
              <w:t>esides</w:t>
            </w:r>
            <w:r w:rsidR="00C415E1" w:rsidRPr="00B31FA6">
              <w:rPr>
                <w:rFonts w:ascii="Garamond" w:hAnsi="Garamond" w:cs="Tahoma"/>
                <w:szCs w:val="20"/>
              </w:rPr>
              <w:t xml:space="preserve"> a fair income, d</w:t>
            </w:r>
            <w:r w:rsidR="0042738D" w:rsidRPr="00B31FA6">
              <w:rPr>
                <w:rFonts w:ascii="Garamond" w:hAnsi="Garamond" w:cs="Tahoma"/>
                <w:szCs w:val="20"/>
              </w:rPr>
              <w:t>ecent work</w:t>
            </w:r>
            <w:r w:rsidR="00FD4380" w:rsidRPr="00B31FA6">
              <w:rPr>
                <w:rFonts w:ascii="Garamond" w:hAnsi="Garamond" w:cs="Tahoma"/>
                <w:szCs w:val="20"/>
              </w:rPr>
              <w:t xml:space="preserve"> </w:t>
            </w:r>
            <w:r w:rsidR="00FB5F25" w:rsidRPr="00B31FA6">
              <w:rPr>
                <w:rFonts w:ascii="Garamond" w:hAnsi="Garamond" w:cs="Tahoma"/>
                <w:szCs w:val="20"/>
              </w:rPr>
              <w:t xml:space="preserve">provides individuals and families with </w:t>
            </w:r>
            <w:r w:rsidR="00474E4E" w:rsidRPr="00B31FA6">
              <w:rPr>
                <w:rFonts w:ascii="Garamond" w:hAnsi="Garamond" w:cs="Tahoma"/>
                <w:szCs w:val="20"/>
              </w:rPr>
              <w:t>social protection and opportunities</w:t>
            </w:r>
            <w:r w:rsidR="000468AD" w:rsidRPr="00B31FA6">
              <w:rPr>
                <w:rFonts w:ascii="Garamond" w:hAnsi="Garamond" w:cs="Tahoma"/>
                <w:szCs w:val="20"/>
              </w:rPr>
              <w:t xml:space="preserve"> for </w:t>
            </w:r>
            <w:r w:rsidR="00C415E1" w:rsidRPr="00B31FA6">
              <w:rPr>
                <w:rFonts w:ascii="Garamond" w:hAnsi="Garamond" w:cs="Tahoma"/>
                <w:szCs w:val="20"/>
              </w:rPr>
              <w:t>personal development</w:t>
            </w:r>
            <w:r w:rsidR="00273A39">
              <w:rPr>
                <w:rFonts w:ascii="Garamond" w:hAnsi="Garamond" w:cs="Tahoma"/>
                <w:szCs w:val="20"/>
              </w:rPr>
              <w:t xml:space="preserve">. </w:t>
            </w:r>
            <w:r w:rsidR="00341BED" w:rsidRPr="00B31FA6">
              <w:rPr>
                <w:rFonts w:ascii="Garamond" w:hAnsi="Garamond" w:cs="Tahoma"/>
                <w:szCs w:val="20"/>
              </w:rPr>
              <w:t>Achieving</w:t>
            </w:r>
            <w:r w:rsidR="00322768" w:rsidRPr="00B31FA6">
              <w:rPr>
                <w:rFonts w:ascii="Garamond" w:hAnsi="Garamond" w:cs="Tahoma"/>
                <w:szCs w:val="20"/>
              </w:rPr>
              <w:t xml:space="preserve"> </w:t>
            </w:r>
            <w:r w:rsidR="00341BED" w:rsidRPr="00B31FA6">
              <w:rPr>
                <w:rFonts w:ascii="Garamond" w:hAnsi="Garamond" w:cs="Tahoma"/>
                <w:szCs w:val="20"/>
              </w:rPr>
              <w:t>decent work</w:t>
            </w:r>
            <w:r w:rsidR="00322768" w:rsidRPr="00B31FA6">
              <w:rPr>
                <w:rFonts w:ascii="Garamond" w:hAnsi="Garamond" w:cs="Tahoma"/>
                <w:szCs w:val="20"/>
              </w:rPr>
              <w:t xml:space="preserve"> for others </w:t>
            </w:r>
            <w:r w:rsidR="00F4515C" w:rsidRPr="00B31FA6">
              <w:rPr>
                <w:rFonts w:ascii="Garamond" w:hAnsi="Garamond" w:cs="Tahoma"/>
                <w:szCs w:val="20"/>
              </w:rPr>
              <w:t xml:space="preserve">helps </w:t>
            </w:r>
            <w:r w:rsidR="00CB6891" w:rsidRPr="00B31FA6">
              <w:rPr>
                <w:rFonts w:ascii="Garamond" w:hAnsi="Garamond" w:cs="Tahoma"/>
                <w:szCs w:val="20"/>
              </w:rPr>
              <w:t>people</w:t>
            </w:r>
            <w:r w:rsidR="009E166E" w:rsidRPr="00B31FA6">
              <w:rPr>
                <w:rFonts w:ascii="Garamond" w:hAnsi="Garamond" w:cs="Tahoma"/>
                <w:szCs w:val="20"/>
              </w:rPr>
              <w:t xml:space="preserve"> who are already employed</w:t>
            </w:r>
            <w:r w:rsidR="00CB6891" w:rsidRPr="00B31FA6">
              <w:rPr>
                <w:rFonts w:ascii="Garamond" w:hAnsi="Garamond" w:cs="Tahoma"/>
                <w:szCs w:val="20"/>
              </w:rPr>
              <w:t>, too</w:t>
            </w:r>
            <w:r w:rsidR="00322768" w:rsidRPr="00B31FA6">
              <w:rPr>
                <w:rFonts w:ascii="Garamond" w:hAnsi="Garamond" w:cs="Tahoma"/>
                <w:szCs w:val="20"/>
              </w:rPr>
              <w:t xml:space="preserve">: </w:t>
            </w:r>
            <w:r w:rsidR="00273A39">
              <w:rPr>
                <w:rFonts w:ascii="Garamond" w:hAnsi="Garamond" w:cs="Tahoma"/>
                <w:szCs w:val="20"/>
              </w:rPr>
              <w:t>E</w:t>
            </w:r>
            <w:r w:rsidR="00095445" w:rsidRPr="00B31FA6">
              <w:rPr>
                <w:rFonts w:ascii="Garamond" w:hAnsi="Garamond" w:cs="Tahoma"/>
                <w:szCs w:val="20"/>
              </w:rPr>
              <w:t>veryone benefits when more people are productively engaged in the economy</w:t>
            </w:r>
            <w:r w:rsidR="00273A39">
              <w:rPr>
                <w:rFonts w:ascii="Garamond" w:hAnsi="Garamond" w:cs="Tahoma"/>
                <w:szCs w:val="20"/>
              </w:rPr>
              <w:t>.</w:t>
            </w:r>
          </w:p>
          <w:p w14:paraId="59159F5F" w14:textId="77777777" w:rsidR="00014153" w:rsidRPr="00B31FA6" w:rsidRDefault="00014153" w:rsidP="00AF1E6A">
            <w:pPr>
              <w:spacing w:before="40" w:after="40" w:line="276" w:lineRule="auto"/>
              <w:rPr>
                <w:rFonts w:ascii="Garamond" w:hAnsi="Garamond" w:cs="Tahoma"/>
                <w:b/>
                <w:szCs w:val="20"/>
              </w:rPr>
            </w:pPr>
          </w:p>
          <w:p w14:paraId="54AB5D61" w14:textId="205F870F" w:rsidR="00A33421" w:rsidRPr="00B31FA6" w:rsidRDefault="00277552" w:rsidP="00AF1E6A">
            <w:pPr>
              <w:spacing w:before="40" w:after="40" w:line="276" w:lineRule="auto"/>
              <w:rPr>
                <w:rFonts w:ascii="Garamond" w:hAnsi="Garamond" w:cs="Tahoma"/>
                <w:b/>
                <w:szCs w:val="20"/>
              </w:rPr>
            </w:pPr>
            <w:r w:rsidRPr="00B31FA6">
              <w:rPr>
                <w:rFonts w:ascii="Garamond" w:hAnsi="Garamond" w:cs="Tahoma"/>
                <w:b/>
                <w:szCs w:val="20"/>
              </w:rPr>
              <w:t xml:space="preserve">What can we do about it? </w:t>
            </w:r>
          </w:p>
          <w:p w14:paraId="4F048B97" w14:textId="1500CD3E" w:rsidR="00A33421" w:rsidRPr="00B31FA6" w:rsidRDefault="00955C8A" w:rsidP="00A33421">
            <w:pPr>
              <w:keepNext/>
              <w:spacing w:before="60" w:after="60"/>
              <w:rPr>
                <w:rFonts w:ascii="Garamond" w:hAnsi="Garamond" w:cs="Tahoma"/>
                <w:szCs w:val="20"/>
              </w:rPr>
            </w:pPr>
            <w:r w:rsidRPr="00B31FA6">
              <w:rPr>
                <w:rFonts w:ascii="Garamond" w:hAnsi="Garamond" w:cs="Tahoma"/>
                <w:szCs w:val="20"/>
              </w:rPr>
              <w:t xml:space="preserve">The United Nations has pledged to promote sustainable economic growth, employment, and decent work for everyone as part of its Sustainable Development Goals initiative </w:t>
            </w:r>
            <w:r w:rsidR="00273A39" w:rsidRPr="00273A39">
              <w:rPr>
                <w:rFonts w:ascii="Garamond" w:hAnsi="Garamond" w:cs="Tahoma"/>
                <w:szCs w:val="20"/>
              </w:rPr>
              <w:t>—</w:t>
            </w:r>
            <w:r w:rsidR="00585FC6">
              <w:rPr>
                <w:rFonts w:ascii="Garamond" w:hAnsi="Garamond" w:cs="Tahoma"/>
                <w:szCs w:val="20"/>
              </w:rPr>
              <w:t xml:space="preserve"> specifically goal number </w:t>
            </w:r>
            <w:r w:rsidR="00585FC6" w:rsidRPr="00273A39">
              <w:rPr>
                <w:rFonts w:ascii="Garamond" w:hAnsi="Garamond" w:cs="Tahoma"/>
                <w:szCs w:val="20"/>
              </w:rPr>
              <w:t>#8</w:t>
            </w:r>
            <w:r w:rsidR="00273A39" w:rsidRPr="00273A39">
              <w:rPr>
                <w:rFonts w:ascii="Garamond" w:hAnsi="Garamond" w:cs="Tahoma"/>
                <w:szCs w:val="20"/>
              </w:rPr>
              <w:t>:</w:t>
            </w:r>
            <w:r w:rsidR="00585FC6" w:rsidRPr="00273A39">
              <w:rPr>
                <w:rFonts w:ascii="Garamond" w:hAnsi="Garamond" w:cs="Tahoma"/>
                <w:szCs w:val="20"/>
              </w:rPr>
              <w:t xml:space="preserve"> Decent Work &amp; Economic Growth</w:t>
            </w:r>
            <w:r w:rsidR="00273A39" w:rsidRPr="00273A39">
              <w:rPr>
                <w:rFonts w:ascii="Garamond" w:hAnsi="Garamond" w:cs="Tahoma"/>
                <w:szCs w:val="20"/>
              </w:rPr>
              <w:t>.</w:t>
            </w:r>
            <w:r w:rsidR="00273A39">
              <w:rPr>
                <w:rFonts w:ascii="News Gothic MT" w:hAnsi="News Gothic MT" w:cs="Tahoma"/>
                <w:sz w:val="20"/>
              </w:rPr>
              <w:t xml:space="preserve"> </w:t>
            </w:r>
            <w:r w:rsidR="00F04AA3" w:rsidRPr="00B31FA6">
              <w:rPr>
                <w:rFonts w:ascii="Garamond" w:hAnsi="Garamond" w:cs="Tahoma"/>
                <w:szCs w:val="20"/>
              </w:rPr>
              <w:t>We can all help accomplish this goal by working to ensure</w:t>
            </w:r>
            <w:r w:rsidR="005D1305" w:rsidRPr="00B31FA6">
              <w:rPr>
                <w:rFonts w:ascii="Garamond" w:hAnsi="Garamond" w:cs="Tahoma"/>
                <w:szCs w:val="20"/>
              </w:rPr>
              <w:t xml:space="preserve"> high</w:t>
            </w:r>
            <w:r w:rsidR="00273A39">
              <w:rPr>
                <w:rFonts w:ascii="Garamond" w:hAnsi="Garamond" w:cs="Tahoma"/>
                <w:szCs w:val="20"/>
              </w:rPr>
              <w:t>-</w:t>
            </w:r>
            <w:r w:rsidR="005D1305" w:rsidRPr="00B31FA6">
              <w:rPr>
                <w:rFonts w:ascii="Garamond" w:hAnsi="Garamond" w:cs="Tahoma"/>
                <w:szCs w:val="20"/>
              </w:rPr>
              <w:t>quality education and job training,</w:t>
            </w:r>
            <w:r w:rsidR="00F04AA3" w:rsidRPr="00B31FA6">
              <w:rPr>
                <w:rFonts w:ascii="Garamond" w:hAnsi="Garamond" w:cs="Tahoma"/>
                <w:szCs w:val="20"/>
              </w:rPr>
              <w:t xml:space="preserve"> promot</w:t>
            </w:r>
            <w:r w:rsidR="00585FC6">
              <w:rPr>
                <w:rFonts w:ascii="Garamond" w:hAnsi="Garamond" w:cs="Tahoma"/>
                <w:szCs w:val="20"/>
              </w:rPr>
              <w:t>ing</w:t>
            </w:r>
            <w:r w:rsidR="00647354" w:rsidRPr="00B31FA6">
              <w:rPr>
                <w:rFonts w:ascii="Garamond" w:hAnsi="Garamond" w:cs="Tahoma"/>
                <w:szCs w:val="20"/>
              </w:rPr>
              <w:t xml:space="preserve"> safe work environments, </w:t>
            </w:r>
            <w:r w:rsidR="00F04AA3" w:rsidRPr="00B31FA6">
              <w:rPr>
                <w:rFonts w:ascii="Garamond" w:hAnsi="Garamond" w:cs="Tahoma"/>
                <w:szCs w:val="20"/>
              </w:rPr>
              <w:t>end</w:t>
            </w:r>
            <w:r w:rsidR="00585FC6">
              <w:rPr>
                <w:rFonts w:ascii="Garamond" w:hAnsi="Garamond" w:cs="Tahoma"/>
                <w:szCs w:val="20"/>
              </w:rPr>
              <w:t>ing</w:t>
            </w:r>
            <w:r w:rsidR="00E85EE8" w:rsidRPr="00B31FA6">
              <w:rPr>
                <w:rFonts w:ascii="Garamond" w:hAnsi="Garamond" w:cs="Tahoma"/>
                <w:szCs w:val="20"/>
              </w:rPr>
              <w:t xml:space="preserve"> forced labor and human trafficking, </w:t>
            </w:r>
            <w:r w:rsidR="00647354" w:rsidRPr="00B31FA6">
              <w:rPr>
                <w:rFonts w:ascii="Garamond" w:hAnsi="Garamond" w:cs="Tahoma"/>
                <w:szCs w:val="20"/>
              </w:rPr>
              <w:t xml:space="preserve">and </w:t>
            </w:r>
            <w:r w:rsidR="00F04AA3" w:rsidRPr="00B31FA6">
              <w:rPr>
                <w:rFonts w:ascii="Garamond" w:hAnsi="Garamond" w:cs="Tahoma"/>
                <w:szCs w:val="20"/>
              </w:rPr>
              <w:t>achiev</w:t>
            </w:r>
            <w:r w:rsidR="00585FC6">
              <w:rPr>
                <w:rFonts w:ascii="Garamond" w:hAnsi="Garamond" w:cs="Tahoma"/>
                <w:szCs w:val="20"/>
              </w:rPr>
              <w:t>ing</w:t>
            </w:r>
            <w:r w:rsidR="007A4264" w:rsidRPr="00B31FA6">
              <w:rPr>
                <w:rFonts w:ascii="Garamond" w:hAnsi="Garamond" w:cs="Tahoma"/>
                <w:szCs w:val="20"/>
              </w:rPr>
              <w:t xml:space="preserve"> decent work</w:t>
            </w:r>
            <w:r w:rsidR="00647354" w:rsidRPr="00B31FA6">
              <w:rPr>
                <w:rFonts w:ascii="Garamond" w:hAnsi="Garamond" w:cs="Tahoma"/>
                <w:szCs w:val="20"/>
              </w:rPr>
              <w:t xml:space="preserve"> for </w:t>
            </w:r>
            <w:r w:rsidR="007A4264" w:rsidRPr="00B31FA6">
              <w:rPr>
                <w:rFonts w:ascii="Garamond" w:hAnsi="Garamond" w:cs="Tahoma"/>
                <w:szCs w:val="20"/>
              </w:rPr>
              <w:t>everyone</w:t>
            </w:r>
            <w:r w:rsidR="00D20985" w:rsidRPr="00B31FA6">
              <w:rPr>
                <w:rFonts w:ascii="Garamond" w:hAnsi="Garamond" w:cs="Tahoma"/>
                <w:szCs w:val="20"/>
              </w:rPr>
              <w:t xml:space="preserve">, including women, youth, </w:t>
            </w:r>
            <w:r w:rsidR="00647354" w:rsidRPr="00B31FA6">
              <w:rPr>
                <w:rFonts w:ascii="Garamond" w:hAnsi="Garamond" w:cs="Tahoma"/>
                <w:szCs w:val="20"/>
              </w:rPr>
              <w:t>disabled people</w:t>
            </w:r>
            <w:r w:rsidR="00D20985" w:rsidRPr="00B31FA6">
              <w:rPr>
                <w:rFonts w:ascii="Garamond" w:hAnsi="Garamond" w:cs="Tahoma"/>
                <w:szCs w:val="20"/>
              </w:rPr>
              <w:t>, and migrant workers</w:t>
            </w:r>
            <w:r w:rsidR="003C391A" w:rsidRPr="00B31FA6">
              <w:rPr>
                <w:rFonts w:ascii="Garamond" w:hAnsi="Garamond" w:cs="Tahoma"/>
                <w:szCs w:val="20"/>
              </w:rPr>
              <w:t xml:space="preserve">. </w:t>
            </w:r>
          </w:p>
          <w:p w14:paraId="7C6BF51F" w14:textId="5EE414C3" w:rsidR="00A33421" w:rsidRDefault="00A33421" w:rsidP="00A33421">
            <w:pPr>
              <w:keepNext/>
              <w:spacing w:before="60" w:after="60"/>
              <w:rPr>
                <w:rFonts w:ascii="Garamond" w:hAnsi="Garamond" w:cs="Tahoma"/>
                <w:b/>
                <w:szCs w:val="20"/>
              </w:rPr>
            </w:pPr>
          </w:p>
          <w:p w14:paraId="6EFD73E6" w14:textId="77777777" w:rsidR="00B31FA6" w:rsidRPr="00B31FA6" w:rsidRDefault="00B31FA6" w:rsidP="00A33421">
            <w:pPr>
              <w:keepNext/>
              <w:spacing w:before="60" w:after="60"/>
              <w:rPr>
                <w:rFonts w:ascii="Garamond" w:hAnsi="Garamond" w:cs="Tahoma"/>
                <w:b/>
                <w:szCs w:val="20"/>
              </w:rPr>
            </w:pPr>
          </w:p>
          <w:p w14:paraId="049B35C8" w14:textId="77777777" w:rsidR="00A33421" w:rsidRPr="00B31FA6" w:rsidRDefault="00A33421" w:rsidP="00A33421">
            <w:pPr>
              <w:keepNext/>
              <w:spacing w:before="60" w:after="60"/>
              <w:rPr>
                <w:rFonts w:ascii="Garamond" w:hAnsi="Garamond" w:cs="Tahoma"/>
                <w:b/>
                <w:szCs w:val="20"/>
              </w:rPr>
            </w:pPr>
          </w:p>
          <w:p w14:paraId="3AD97EDB" w14:textId="3C0301F1" w:rsidR="00A33421" w:rsidRPr="00B31FA6" w:rsidRDefault="00A33421" w:rsidP="00A33421">
            <w:pPr>
              <w:keepNext/>
              <w:spacing w:before="60" w:after="60"/>
              <w:rPr>
                <w:rFonts w:ascii="Garamond" w:hAnsi="Garamond" w:cs="Tahoma"/>
                <w:b/>
                <w:szCs w:val="20"/>
              </w:rPr>
            </w:pPr>
            <w:r w:rsidRPr="00B31FA6">
              <w:rPr>
                <w:rFonts w:ascii="Garamond" w:hAnsi="Garamond" w:cs="Tahoma"/>
                <w:b/>
                <w:szCs w:val="20"/>
              </w:rPr>
              <w:t>Global Competencies:</w:t>
            </w:r>
          </w:p>
          <w:p w14:paraId="05E4D1A0" w14:textId="77777777" w:rsidR="00273A39" w:rsidRPr="005E0AA5" w:rsidRDefault="00273A39" w:rsidP="00273A39">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364AA637" w14:textId="77777777" w:rsidR="00273A39" w:rsidRPr="005E0AA5" w:rsidRDefault="00273A39" w:rsidP="00273A39">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68D76392" w14:textId="77777777" w:rsidR="00273A39" w:rsidRPr="005E0AA5" w:rsidRDefault="00273A39" w:rsidP="00273A39">
            <w:pPr>
              <w:keepNext/>
              <w:spacing w:before="40" w:after="40"/>
              <w:rPr>
                <w:rFonts w:ascii="Garamond" w:hAnsi="Garamond" w:cs="Tahoma"/>
              </w:rPr>
            </w:pPr>
            <w:r w:rsidRPr="005E0AA5">
              <w:rPr>
                <w:rFonts w:ascii="Garamond" w:hAnsi="Garamond" w:cs="Tahoma"/>
                <w:i/>
              </w:rPr>
              <w:t>Communicate Ideas</w:t>
            </w:r>
            <w:r w:rsidRPr="005E0AA5">
              <w:rPr>
                <w:rFonts w:ascii="Garamond" w:hAnsi="Garamond" w:cs="Tahoma"/>
              </w:rPr>
              <w:t>: Select and apply appropriate tools and strategies to communicate and collaborate effectively</w:t>
            </w:r>
            <w:r>
              <w:rPr>
                <w:rFonts w:ascii="Garamond" w:hAnsi="Garamond" w:cs="Tahoma"/>
              </w:rPr>
              <w:t xml:space="preserve"> —</w:t>
            </w:r>
            <w:r w:rsidRPr="005E0AA5">
              <w:rPr>
                <w:rFonts w:ascii="Garamond" w:hAnsi="Garamond" w:cs="Tahoma"/>
              </w:rPr>
              <w:t xml:space="preserve"> meeting the needs and expectations of diverse individuals and groups.</w:t>
            </w:r>
          </w:p>
          <w:p w14:paraId="19C41E92" w14:textId="2A13BED8" w:rsidR="00A33421" w:rsidRPr="00B31FA6" w:rsidRDefault="00273A39" w:rsidP="00273A39">
            <w:pPr>
              <w:spacing w:before="40" w:after="40" w:line="276" w:lineRule="auto"/>
              <w:rPr>
                <w:rFonts w:ascii="News Gothic MT" w:hAnsi="News Gothic MT" w:cs="Tahoma"/>
                <w:b/>
                <w:sz w:val="20"/>
                <w:szCs w:val="20"/>
              </w:rPr>
            </w:pPr>
            <w:r w:rsidRPr="005E0AA5">
              <w:rPr>
                <w:rFonts w:ascii="Garamond" w:hAnsi="Garamond" w:cs="Tahoma"/>
                <w:i/>
              </w:rPr>
              <w:t>Take Action</w:t>
            </w:r>
            <w:r w:rsidRPr="005E0AA5">
              <w:rPr>
                <w:rFonts w:ascii="Garamond" w:hAnsi="Garamond" w:cs="Tahoma"/>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761A14">
        <w:trPr>
          <w:trHeight w:val="404"/>
        </w:trPr>
        <w:tc>
          <w:tcPr>
            <w:tcW w:w="1667" w:type="pct"/>
            <w:gridSpan w:val="2"/>
            <w:shd w:val="clear" w:color="auto" w:fill="763DFF"/>
            <w:vAlign w:val="center"/>
          </w:tcPr>
          <w:p w14:paraId="4E175206" w14:textId="77777777" w:rsidR="00BE7E71" w:rsidRPr="00EC7F4A" w:rsidRDefault="00BE7E71" w:rsidP="00761A14">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667" w:type="pct"/>
            <w:gridSpan w:val="3"/>
            <w:shd w:val="clear" w:color="auto" w:fill="763DFF"/>
            <w:vAlign w:val="center"/>
          </w:tcPr>
          <w:p w14:paraId="6FB28466" w14:textId="77777777" w:rsidR="00BE7E71" w:rsidRPr="00EC7F4A" w:rsidRDefault="00BE7E71" w:rsidP="00761A14">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667" w:type="pct"/>
            <w:gridSpan w:val="2"/>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761A14">
        <w:tc>
          <w:tcPr>
            <w:tcW w:w="1667" w:type="pct"/>
            <w:gridSpan w:val="2"/>
            <w:tcBorders>
              <w:bottom w:val="single" w:sz="4" w:space="0" w:color="auto"/>
            </w:tcBorders>
            <w:shd w:val="clear" w:color="auto" w:fill="auto"/>
          </w:tcPr>
          <w:p w14:paraId="69F8BFF0" w14:textId="77777777" w:rsidR="00B31FA6" w:rsidRDefault="00B31FA6" w:rsidP="00B31FA6">
            <w:pPr>
              <w:shd w:val="clear" w:color="auto" w:fill="FFFFFF"/>
              <w:spacing w:before="40" w:after="40"/>
              <w:rPr>
                <w:rFonts w:ascii="Garamond" w:hAnsi="Garamond" w:cs="Tahoma"/>
                <w:b/>
              </w:rPr>
            </w:pPr>
            <w:r w:rsidRPr="005952C2">
              <w:rPr>
                <w:rFonts w:ascii="Garamond" w:hAnsi="Garamond" w:cs="Tahoma"/>
                <w:b/>
              </w:rPr>
              <w:t>Common Career Technical Core</w:t>
            </w:r>
          </w:p>
          <w:p w14:paraId="06E859B8" w14:textId="6E8CB012" w:rsidR="00B31FA6" w:rsidRPr="005952C2" w:rsidRDefault="00B31FA6" w:rsidP="00B31FA6">
            <w:pPr>
              <w:shd w:val="clear" w:color="auto" w:fill="FFFFFF"/>
              <w:spacing w:before="40" w:after="40"/>
              <w:rPr>
                <w:rFonts w:ascii="Garamond" w:hAnsi="Garamond" w:cs="Tahoma"/>
                <w:b/>
              </w:rPr>
            </w:pPr>
            <w:r>
              <w:rPr>
                <w:rFonts w:ascii="Garamond" w:hAnsi="Garamond" w:cs="Tahoma"/>
                <w:b/>
              </w:rPr>
              <w:t>Career Ready Practices</w:t>
            </w:r>
          </w:p>
          <w:p w14:paraId="1AC6A12B" w14:textId="77777777" w:rsidR="00B31FA6" w:rsidRDefault="00B31FA6" w:rsidP="00B31FA6">
            <w:pPr>
              <w:shd w:val="clear" w:color="auto" w:fill="FFFFFF"/>
              <w:spacing w:before="40" w:after="40"/>
              <w:rPr>
                <w:rFonts w:ascii="Garamond" w:hAnsi="Garamond" w:cs="Tahoma"/>
              </w:rPr>
            </w:pPr>
            <w:r>
              <w:rPr>
                <w:rFonts w:ascii="Garamond" w:hAnsi="Garamond" w:cs="Tahoma"/>
              </w:rPr>
              <w:t xml:space="preserve">1. Act as a responsible and contributing citizen and employee. </w:t>
            </w:r>
          </w:p>
          <w:p w14:paraId="5121A05F" w14:textId="77777777" w:rsidR="00B31FA6" w:rsidRPr="005952C2" w:rsidRDefault="00B31FA6" w:rsidP="00B31FA6">
            <w:pPr>
              <w:shd w:val="clear" w:color="auto" w:fill="FFFFFF"/>
              <w:spacing w:before="40" w:after="40"/>
              <w:rPr>
                <w:rFonts w:ascii="Garamond" w:hAnsi="Garamond" w:cs="Tahoma"/>
              </w:rPr>
            </w:pPr>
            <w:r>
              <w:rPr>
                <w:rFonts w:ascii="Garamond" w:hAnsi="Garamond" w:cs="Tahoma"/>
              </w:rPr>
              <w:t xml:space="preserve">4. </w:t>
            </w:r>
            <w:r w:rsidRPr="005952C2">
              <w:rPr>
                <w:rFonts w:ascii="Garamond" w:hAnsi="Garamond" w:cs="Tahoma"/>
                <w:color w:val="333333"/>
              </w:rPr>
              <w:t>Communicate clearly and effectively and with reason.</w:t>
            </w:r>
          </w:p>
          <w:p w14:paraId="12124DBB" w14:textId="241262F0"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5. </w:t>
            </w:r>
            <w:r w:rsidRPr="005952C2">
              <w:rPr>
                <w:rFonts w:ascii="Garamond" w:hAnsi="Garamond" w:cs="Tahoma"/>
                <w:color w:val="333333"/>
              </w:rPr>
              <w:t>Consider the environmental, social</w:t>
            </w:r>
            <w:r w:rsidR="00BE45CA">
              <w:rPr>
                <w:rFonts w:ascii="Garamond" w:hAnsi="Garamond" w:cs="Tahoma"/>
                <w:color w:val="333333"/>
              </w:rPr>
              <w:t>,</w:t>
            </w:r>
            <w:r w:rsidRPr="005952C2">
              <w:rPr>
                <w:rFonts w:ascii="Garamond" w:hAnsi="Garamond" w:cs="Tahoma"/>
                <w:color w:val="333333"/>
              </w:rPr>
              <w:t xml:space="preserve"> and economic impacts of decisions.</w:t>
            </w:r>
          </w:p>
          <w:p w14:paraId="633CC404" w14:textId="77777777"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6. </w:t>
            </w:r>
            <w:r w:rsidRPr="005952C2">
              <w:rPr>
                <w:rFonts w:ascii="Garamond" w:hAnsi="Garamond" w:cs="Tahoma"/>
                <w:color w:val="333333"/>
              </w:rPr>
              <w:t>Demonstrate creativity and innovation.</w:t>
            </w:r>
          </w:p>
          <w:p w14:paraId="2D38B96D" w14:textId="77777777"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7. </w:t>
            </w:r>
            <w:r w:rsidRPr="005952C2">
              <w:rPr>
                <w:rFonts w:ascii="Garamond" w:hAnsi="Garamond" w:cs="Tahoma"/>
                <w:color w:val="333333"/>
              </w:rPr>
              <w:t>Employ valid and reliable research strategies.</w:t>
            </w:r>
          </w:p>
          <w:p w14:paraId="742E5A9E" w14:textId="77777777" w:rsidR="00B31FA6"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8. </w:t>
            </w:r>
            <w:r w:rsidRPr="005952C2">
              <w:rPr>
                <w:rFonts w:ascii="Garamond" w:hAnsi="Garamond" w:cs="Tahoma"/>
                <w:color w:val="333333"/>
              </w:rPr>
              <w:t>Utilize critical thinking to make sense of problems and persevere in solving them.</w:t>
            </w:r>
          </w:p>
          <w:p w14:paraId="31575F4D" w14:textId="77777777"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9. Model integrity, ethical leadership and effective management. </w:t>
            </w:r>
          </w:p>
          <w:p w14:paraId="7FEFE935" w14:textId="706A5E5C" w:rsidR="00B31FA6"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12. </w:t>
            </w:r>
            <w:r w:rsidRPr="005952C2">
              <w:rPr>
                <w:rFonts w:ascii="Garamond" w:hAnsi="Garamond" w:cs="Tahoma"/>
                <w:color w:val="333333"/>
              </w:rPr>
              <w:t>Work productively in teams while using cultural global competence.</w:t>
            </w:r>
            <w:r w:rsidR="00BE45CA">
              <w:rPr>
                <w:rFonts w:ascii="Garamond" w:hAnsi="Garamond" w:cs="Tahoma"/>
                <w:color w:val="333333"/>
              </w:rPr>
              <w:br/>
            </w:r>
          </w:p>
          <w:p w14:paraId="12E07663" w14:textId="264B993A" w:rsidR="00BE7E71" w:rsidRPr="00B31FA6" w:rsidRDefault="00B31FA6" w:rsidP="0031339D">
            <w:pPr>
              <w:spacing w:before="60" w:after="60"/>
              <w:rPr>
                <w:rFonts w:ascii="Garamond" w:hAnsi="Garamond" w:cs="Tahoma"/>
                <w:b/>
              </w:rPr>
            </w:pPr>
            <w:r>
              <w:rPr>
                <w:rFonts w:ascii="Garamond" w:hAnsi="Garamond" w:cs="Tahoma"/>
                <w:b/>
              </w:rPr>
              <w:t>Marketing Career Cluster</w:t>
            </w:r>
          </w:p>
          <w:p w14:paraId="11B4757E" w14:textId="20925A50" w:rsidR="00BA768D" w:rsidRPr="00B31FA6" w:rsidRDefault="00B31FA6" w:rsidP="00B31FA6">
            <w:pPr>
              <w:pStyle w:val="ListParagraph"/>
              <w:numPr>
                <w:ilvl w:val="0"/>
                <w:numId w:val="35"/>
              </w:numPr>
              <w:rPr>
                <w:rFonts w:ascii="Garamond" w:hAnsi="Garamond" w:cs="Tahoma"/>
              </w:rPr>
            </w:pPr>
            <w:r w:rsidRPr="00B31FA6">
              <w:rPr>
                <w:rFonts w:ascii="Garamond" w:hAnsi="Garamond" w:cs="Tahoma"/>
                <w:b/>
              </w:rPr>
              <w:t>MKC01.02.01</w:t>
            </w:r>
            <w:r>
              <w:rPr>
                <w:rFonts w:ascii="Garamond" w:hAnsi="Garamond" w:cs="Tahoma"/>
                <w:b/>
              </w:rPr>
              <w:t xml:space="preserve"> </w:t>
            </w:r>
            <w:r w:rsidRPr="00B31FA6">
              <w:rPr>
                <w:rFonts w:ascii="Garamond" w:hAnsi="Garamond" w:cs="Tahoma"/>
              </w:rPr>
              <w:t>Describe fundamental economic concepts used in marketing.</w:t>
            </w:r>
          </w:p>
          <w:p w14:paraId="2949FBA9" w14:textId="7AA14444" w:rsidR="007404B4" w:rsidRDefault="005F39D3" w:rsidP="005F39D3">
            <w:pPr>
              <w:pStyle w:val="ListParagraph"/>
              <w:numPr>
                <w:ilvl w:val="0"/>
                <w:numId w:val="35"/>
              </w:numPr>
              <w:rPr>
                <w:rFonts w:ascii="Garamond" w:eastAsia="Times New Roman" w:hAnsi="Garamond" w:cs="Tahoma"/>
              </w:rPr>
            </w:pPr>
            <w:r w:rsidRPr="005F39D3">
              <w:rPr>
                <w:rFonts w:ascii="Garamond" w:eastAsia="Times New Roman" w:hAnsi="Garamond" w:cs="Tahoma"/>
                <w:b/>
              </w:rPr>
              <w:lastRenderedPageBreak/>
              <w:t>MKC01.02.03</w:t>
            </w:r>
            <w:r w:rsidRPr="005F39D3">
              <w:rPr>
                <w:rFonts w:ascii="Garamond" w:eastAsia="Times New Roman" w:hAnsi="Garamond" w:cs="Tahoma"/>
              </w:rPr>
              <w:t xml:space="preserve"> Explain economic systems in which marketing activities are performed.</w:t>
            </w:r>
          </w:p>
          <w:p w14:paraId="17C4E356" w14:textId="4F85575C" w:rsidR="005F39D3" w:rsidRDefault="005F39D3" w:rsidP="005F39D3">
            <w:pPr>
              <w:pStyle w:val="ListParagraph"/>
              <w:numPr>
                <w:ilvl w:val="0"/>
                <w:numId w:val="35"/>
              </w:numPr>
              <w:rPr>
                <w:rFonts w:ascii="Garamond" w:eastAsia="Times New Roman" w:hAnsi="Garamond" w:cs="Tahoma"/>
              </w:rPr>
            </w:pPr>
            <w:r w:rsidRPr="005F39D3">
              <w:rPr>
                <w:rFonts w:ascii="Garamond" w:eastAsia="Times New Roman" w:hAnsi="Garamond" w:cs="Tahoma"/>
                <w:b/>
              </w:rPr>
              <w:t>MKC05.01.03</w:t>
            </w:r>
            <w:r>
              <w:rPr>
                <w:rFonts w:ascii="Garamond" w:eastAsia="Times New Roman" w:hAnsi="Garamond" w:cs="Tahoma"/>
              </w:rPr>
              <w:t xml:space="preserve"> </w:t>
            </w:r>
            <w:r w:rsidRPr="005F39D3">
              <w:rPr>
                <w:rFonts w:ascii="Garamond" w:eastAsia="Times New Roman" w:hAnsi="Garamond" w:cs="Tahoma"/>
              </w:rPr>
              <w:t>Determine needed resources for a new marketing project or business venture.</w:t>
            </w:r>
          </w:p>
          <w:p w14:paraId="0ACD77FB" w14:textId="6403A36C" w:rsidR="005F39D3" w:rsidRPr="005F39D3" w:rsidRDefault="005F39D3" w:rsidP="005F39D3">
            <w:pPr>
              <w:pStyle w:val="ListParagraph"/>
              <w:numPr>
                <w:ilvl w:val="0"/>
                <w:numId w:val="35"/>
              </w:numPr>
              <w:rPr>
                <w:rFonts w:ascii="Garamond" w:eastAsia="Times New Roman" w:hAnsi="Garamond" w:cs="Tahoma"/>
              </w:rPr>
            </w:pPr>
            <w:r w:rsidRPr="005F39D3">
              <w:rPr>
                <w:rFonts w:ascii="Garamond" w:eastAsia="Times New Roman" w:hAnsi="Garamond" w:cs="Tahoma"/>
                <w:b/>
              </w:rPr>
              <w:t>MKC05.07.01</w:t>
            </w:r>
            <w:r>
              <w:rPr>
                <w:rFonts w:ascii="Garamond" w:eastAsia="Times New Roman" w:hAnsi="Garamond" w:cs="Tahoma"/>
              </w:rPr>
              <w:t xml:space="preserve"> </w:t>
            </w:r>
            <w:r w:rsidRPr="005F39D3">
              <w:rPr>
                <w:rFonts w:ascii="Garamond" w:eastAsia="Times New Roman" w:hAnsi="Garamond" w:cs="Tahoma"/>
              </w:rPr>
              <w:t>Describe operation’s role and function in business.</w:t>
            </w:r>
          </w:p>
          <w:p w14:paraId="63707C2E" w14:textId="56AC7D63" w:rsidR="008F69FA" w:rsidRPr="005F39D3" w:rsidRDefault="005F39D3" w:rsidP="005F39D3">
            <w:pPr>
              <w:pStyle w:val="ListParagraph"/>
              <w:numPr>
                <w:ilvl w:val="0"/>
                <w:numId w:val="36"/>
              </w:numPr>
              <w:rPr>
                <w:rFonts w:ascii="Garamond" w:eastAsia="Times New Roman" w:hAnsi="Garamond" w:cs="Tahoma"/>
              </w:rPr>
            </w:pPr>
            <w:r w:rsidRPr="005F39D3">
              <w:rPr>
                <w:rFonts w:ascii="Garamond" w:eastAsia="Times New Roman" w:hAnsi="Garamond" w:cs="Tahoma"/>
                <w:b/>
              </w:rPr>
              <w:t xml:space="preserve">MKC10.02.08 </w:t>
            </w:r>
            <w:r w:rsidRPr="005F39D3">
              <w:rPr>
                <w:rFonts w:ascii="Garamond" w:eastAsia="Times New Roman" w:hAnsi="Garamond" w:cs="Tahoma"/>
              </w:rPr>
              <w:t>Manage financial resources to ensure solvency.</w:t>
            </w:r>
          </w:p>
          <w:p w14:paraId="6D58E526" w14:textId="77777777" w:rsidR="008F69FA" w:rsidRPr="00B31FA6" w:rsidRDefault="008F69FA" w:rsidP="00BA768D">
            <w:pPr>
              <w:rPr>
                <w:rFonts w:ascii="Garamond" w:eastAsia="Times New Roman" w:hAnsi="Garamond"/>
              </w:rPr>
            </w:pPr>
          </w:p>
          <w:p w14:paraId="2D69D91B" w14:textId="77777777" w:rsidR="00BE7E71" w:rsidRPr="00B31FA6" w:rsidRDefault="00BE7E71" w:rsidP="0031339D">
            <w:pPr>
              <w:spacing w:before="60" w:after="60"/>
              <w:rPr>
                <w:rFonts w:ascii="Garamond" w:hAnsi="Garamond" w:cs="Tahoma"/>
                <w:b/>
              </w:rPr>
            </w:pPr>
          </w:p>
          <w:p w14:paraId="50BAB63A" w14:textId="77777777" w:rsidR="00BE7E71" w:rsidRPr="00B31FA6" w:rsidRDefault="00BE7E71" w:rsidP="0031339D">
            <w:pPr>
              <w:spacing w:before="60" w:after="60"/>
              <w:rPr>
                <w:rFonts w:ascii="Garamond" w:hAnsi="Garamond" w:cs="Tahoma"/>
                <w:b/>
              </w:rPr>
            </w:pPr>
          </w:p>
          <w:p w14:paraId="25EDAB9C" w14:textId="77777777" w:rsidR="00BE7E71" w:rsidRPr="00B31FA6" w:rsidRDefault="00BE7E71" w:rsidP="0031339D">
            <w:pPr>
              <w:spacing w:before="60" w:after="60"/>
              <w:rPr>
                <w:rFonts w:ascii="Garamond" w:hAnsi="Garamond" w:cs="Tahoma"/>
                <w:b/>
              </w:rPr>
            </w:pPr>
          </w:p>
          <w:p w14:paraId="29DD3FAA" w14:textId="77777777" w:rsidR="00BE7E71" w:rsidRPr="00B31FA6" w:rsidRDefault="00BE7E71" w:rsidP="0031339D">
            <w:pPr>
              <w:spacing w:before="60" w:after="60"/>
              <w:rPr>
                <w:rFonts w:ascii="Garamond" w:hAnsi="Garamond" w:cs="Tahoma"/>
                <w:b/>
              </w:rPr>
            </w:pPr>
          </w:p>
          <w:p w14:paraId="0E8F3D35" w14:textId="77777777" w:rsidR="00BE7E71" w:rsidRPr="00B31FA6" w:rsidRDefault="00BE7E71" w:rsidP="0031339D">
            <w:pPr>
              <w:spacing w:before="60" w:after="60"/>
              <w:rPr>
                <w:rFonts w:ascii="Garamond" w:hAnsi="Garamond" w:cs="Tahoma"/>
                <w:b/>
              </w:rPr>
            </w:pPr>
          </w:p>
        </w:tc>
        <w:tc>
          <w:tcPr>
            <w:tcW w:w="1667" w:type="pct"/>
            <w:gridSpan w:val="3"/>
            <w:tcBorders>
              <w:bottom w:val="single" w:sz="4" w:space="0" w:color="auto"/>
            </w:tcBorders>
            <w:shd w:val="clear" w:color="auto" w:fill="auto"/>
          </w:tcPr>
          <w:p w14:paraId="02FFFE3B" w14:textId="05BD1ACA" w:rsidR="005E409B" w:rsidRPr="00B31FA6" w:rsidRDefault="00C95840" w:rsidP="00C95840">
            <w:pPr>
              <w:spacing w:before="40" w:after="40"/>
              <w:rPr>
                <w:rFonts w:ascii="Garamond" w:hAnsi="Garamond" w:cs="Tahoma"/>
                <w:b/>
              </w:rPr>
            </w:pPr>
            <w:r w:rsidRPr="00B31FA6">
              <w:rPr>
                <w:rFonts w:ascii="Garamond" w:hAnsi="Garamond" w:cs="Tahoma"/>
                <w:b/>
              </w:rPr>
              <w:lastRenderedPageBreak/>
              <w:t>National Council for the Social Studies</w:t>
            </w:r>
          </w:p>
          <w:p w14:paraId="2F1D62AD" w14:textId="64B67635" w:rsidR="00330793" w:rsidRPr="00273A39" w:rsidRDefault="005810EA" w:rsidP="005E409B">
            <w:pPr>
              <w:rPr>
                <w:rFonts w:ascii="Garamond" w:hAnsi="Garamond" w:cs="Tahoma"/>
                <w:bCs/>
                <w:color w:val="202020"/>
              </w:rPr>
            </w:pPr>
            <w:r w:rsidRPr="00273A39">
              <w:rPr>
                <w:rFonts w:ascii="Garamond" w:hAnsi="Garamond" w:cs="Tahoma"/>
                <w:bCs/>
                <w:color w:val="202020"/>
              </w:rPr>
              <w:t xml:space="preserve">This unit includes experiences that provide for the study of: </w:t>
            </w:r>
          </w:p>
          <w:p w14:paraId="1366DD24" w14:textId="0FA2EDA6" w:rsidR="00330793" w:rsidRPr="00B31FA6" w:rsidRDefault="00330793" w:rsidP="00273A39">
            <w:pPr>
              <w:pStyle w:val="NoSpacing"/>
              <w:numPr>
                <w:ilvl w:val="0"/>
                <w:numId w:val="36"/>
              </w:numPr>
              <w:rPr>
                <w:rFonts w:ascii="Garamond" w:hAnsi="Garamond" w:cs="Tahoma"/>
              </w:rPr>
            </w:pPr>
            <w:r w:rsidRPr="00B31FA6">
              <w:rPr>
                <w:rFonts w:ascii="Garamond" w:hAnsi="Garamond" w:cs="Tahoma"/>
                <w:b/>
              </w:rPr>
              <w:t>5</w:t>
            </w:r>
            <w:r w:rsidRPr="00B31FA6">
              <w:rPr>
                <w:rFonts w:ascii="Garamond" w:hAnsi="Garamond" w:cs="Tahoma"/>
              </w:rPr>
              <w:t xml:space="preserve"> Individuals, Groups, and Institutions</w:t>
            </w:r>
          </w:p>
          <w:p w14:paraId="6E74273B" w14:textId="41808A08" w:rsidR="00330793" w:rsidRPr="00B31FA6" w:rsidRDefault="00330793" w:rsidP="00273A39">
            <w:pPr>
              <w:pStyle w:val="NoSpacing"/>
              <w:numPr>
                <w:ilvl w:val="0"/>
                <w:numId w:val="36"/>
              </w:numPr>
              <w:rPr>
                <w:rFonts w:ascii="Garamond" w:hAnsi="Garamond" w:cs="Tahoma"/>
              </w:rPr>
            </w:pPr>
            <w:r w:rsidRPr="00B31FA6">
              <w:rPr>
                <w:rFonts w:ascii="Garamond" w:hAnsi="Garamond" w:cs="Tahoma"/>
                <w:b/>
              </w:rPr>
              <w:t>7</w:t>
            </w:r>
            <w:r w:rsidRPr="00B31FA6">
              <w:rPr>
                <w:rFonts w:ascii="Garamond" w:hAnsi="Garamond" w:cs="Tahoma"/>
              </w:rPr>
              <w:t xml:space="preserve"> Production, Distribution, and Consumption</w:t>
            </w:r>
          </w:p>
          <w:p w14:paraId="1671BE33" w14:textId="77777777" w:rsidR="00C95840" w:rsidRPr="00B31FA6" w:rsidRDefault="00C95840" w:rsidP="00C95840">
            <w:pPr>
              <w:spacing w:before="60" w:after="60"/>
              <w:rPr>
                <w:rFonts w:ascii="Garamond" w:hAnsi="Garamond" w:cs="Tahoma"/>
                <w:b/>
              </w:rPr>
            </w:pPr>
          </w:p>
          <w:p w14:paraId="4D307E3E" w14:textId="77777777" w:rsidR="00191E6B" w:rsidRPr="00B31FA6" w:rsidRDefault="00191E6B" w:rsidP="00191E6B">
            <w:pPr>
              <w:spacing w:before="60" w:after="60"/>
              <w:rPr>
                <w:rFonts w:ascii="Garamond" w:hAnsi="Garamond" w:cs="Tahoma"/>
                <w:b/>
              </w:rPr>
            </w:pPr>
            <w:r w:rsidRPr="00B31FA6">
              <w:rPr>
                <w:rFonts w:ascii="Garamond" w:hAnsi="Garamond" w:cs="Tahoma"/>
                <w:b/>
              </w:rPr>
              <w:t>Common Core Academic Standards</w:t>
            </w:r>
          </w:p>
          <w:p w14:paraId="678FD15A" w14:textId="148A0F90" w:rsidR="00191E6B" w:rsidRPr="00B31FA6" w:rsidRDefault="00191E6B" w:rsidP="00191E6B">
            <w:pPr>
              <w:rPr>
                <w:rFonts w:ascii="Garamond" w:hAnsi="Garamond" w:cs="Tahoma"/>
              </w:rPr>
            </w:pPr>
            <w:r w:rsidRPr="00273A39">
              <w:rPr>
                <w:rFonts w:ascii="Garamond" w:hAnsi="Garamond" w:cs="Tahoma"/>
                <w:iCs/>
                <w:color w:val="333333"/>
              </w:rPr>
              <w:t>ELA/Literacy:</w:t>
            </w:r>
          </w:p>
          <w:p w14:paraId="135F48B5" w14:textId="5AF8F048" w:rsidR="00191E6B" w:rsidRPr="00273A39" w:rsidRDefault="00191E6B" w:rsidP="00273A39">
            <w:pPr>
              <w:pStyle w:val="ListParagraph"/>
              <w:numPr>
                <w:ilvl w:val="0"/>
                <w:numId w:val="40"/>
              </w:numPr>
              <w:rPr>
                <w:rFonts w:ascii="Garamond" w:hAnsi="Garamond" w:cs="Tahoma"/>
                <w:color w:val="202020"/>
              </w:rPr>
            </w:pPr>
            <w:bookmarkStart w:id="0" w:name="CCSS.ELA-Literacy.CCRA.SL.4"/>
            <w:r w:rsidRPr="00273A39">
              <w:rPr>
                <w:rFonts w:ascii="Garamond" w:hAnsi="Garamond" w:cs="Tahoma"/>
                <w:b/>
                <w:caps/>
              </w:rPr>
              <w:t>CCRA.SL.4</w:t>
            </w:r>
            <w:bookmarkEnd w:id="0"/>
            <w:r w:rsidR="00273A39">
              <w:rPr>
                <w:rFonts w:ascii="Garamond" w:hAnsi="Garamond" w:cs="Tahoma"/>
                <w:b/>
                <w:caps/>
              </w:rPr>
              <w:t>.</w:t>
            </w:r>
            <w:r w:rsidRPr="00273A39">
              <w:rPr>
                <w:rFonts w:ascii="Garamond" w:hAnsi="Garamond" w:cs="Tahoma"/>
                <w:color w:val="202020"/>
              </w:rPr>
              <w:t xml:space="preserve"> Present information, findings, and supporting evidence such that listeners can follow the line of reasoning and the organization, development, and style are appropriate to task, purpose, and audience.</w:t>
            </w:r>
          </w:p>
          <w:p w14:paraId="49750785" w14:textId="77777777" w:rsidR="00191E6B" w:rsidRPr="00B31FA6" w:rsidRDefault="00191E6B" w:rsidP="00191E6B">
            <w:pPr>
              <w:rPr>
                <w:rFonts w:ascii="Garamond" w:hAnsi="Garamond" w:cs="Tahoma"/>
                <w:color w:val="202020"/>
              </w:rPr>
            </w:pPr>
          </w:p>
          <w:p w14:paraId="29AE42E6" w14:textId="1B26F32B" w:rsidR="00191E6B" w:rsidRPr="00273A39" w:rsidRDefault="00191E6B" w:rsidP="00273A39">
            <w:pPr>
              <w:pStyle w:val="ListParagraph"/>
              <w:numPr>
                <w:ilvl w:val="0"/>
                <w:numId w:val="40"/>
              </w:numPr>
              <w:rPr>
                <w:rFonts w:ascii="Garamond" w:hAnsi="Garamond" w:cs="Tahoma"/>
                <w:color w:val="202020"/>
              </w:rPr>
            </w:pPr>
            <w:bookmarkStart w:id="1" w:name="CCSS.ELA-Literacy.CCRA.L.1"/>
            <w:r w:rsidRPr="00273A39">
              <w:rPr>
                <w:rFonts w:ascii="Garamond" w:hAnsi="Garamond" w:cs="Tahoma"/>
                <w:b/>
                <w:caps/>
                <w:color w:val="202020"/>
              </w:rPr>
              <w:t>CCRA.L.1</w:t>
            </w:r>
            <w:bookmarkEnd w:id="1"/>
            <w:r w:rsidR="00273A39">
              <w:rPr>
                <w:rFonts w:ascii="Garamond" w:hAnsi="Garamond" w:cs="Tahoma"/>
                <w:b/>
                <w:caps/>
                <w:color w:val="202020"/>
              </w:rPr>
              <w:t>.</w:t>
            </w:r>
            <w:r w:rsidRPr="00273A39">
              <w:rPr>
                <w:rFonts w:ascii="Garamond" w:hAnsi="Garamond" w:cs="Tahoma"/>
                <w:color w:val="202020"/>
              </w:rPr>
              <w:t xml:space="preserve"> Demonstrate command of the conventions of standard English grammar and usage when writing or speaking.</w:t>
            </w:r>
          </w:p>
          <w:p w14:paraId="1D493345" w14:textId="77777777" w:rsidR="00191E6B" w:rsidRPr="00B31FA6" w:rsidRDefault="00191E6B" w:rsidP="00191E6B">
            <w:pPr>
              <w:rPr>
                <w:rFonts w:ascii="Garamond" w:hAnsi="Garamond" w:cs="Tahoma"/>
                <w:i/>
                <w:iCs/>
                <w:color w:val="333333"/>
              </w:rPr>
            </w:pPr>
          </w:p>
          <w:p w14:paraId="2EB732DF" w14:textId="77777777" w:rsidR="002C10FA" w:rsidRDefault="002C10FA" w:rsidP="00191E6B">
            <w:pPr>
              <w:pStyle w:val="NormalWeb"/>
              <w:shd w:val="clear" w:color="auto" w:fill="FFFFFF"/>
              <w:spacing w:before="0" w:beforeAutospacing="0" w:after="0" w:afterAutospacing="0"/>
              <w:rPr>
                <w:rFonts w:ascii="Garamond" w:hAnsi="Garamond" w:cs="Tahoma"/>
                <w:iCs/>
                <w:color w:val="333333"/>
              </w:rPr>
            </w:pPr>
          </w:p>
          <w:p w14:paraId="452757FF" w14:textId="77777777" w:rsidR="002C10FA" w:rsidRDefault="002C10FA" w:rsidP="00191E6B">
            <w:pPr>
              <w:pStyle w:val="NormalWeb"/>
              <w:shd w:val="clear" w:color="auto" w:fill="FFFFFF"/>
              <w:spacing w:before="0" w:beforeAutospacing="0" w:after="0" w:afterAutospacing="0"/>
              <w:rPr>
                <w:rFonts w:ascii="Garamond" w:hAnsi="Garamond" w:cs="Tahoma"/>
                <w:iCs/>
                <w:color w:val="333333"/>
              </w:rPr>
            </w:pPr>
          </w:p>
          <w:p w14:paraId="1C409D02" w14:textId="77777777" w:rsidR="00191E6B" w:rsidRPr="00273A39" w:rsidRDefault="00191E6B" w:rsidP="00191E6B">
            <w:pPr>
              <w:pStyle w:val="NormalWeb"/>
              <w:shd w:val="clear" w:color="auto" w:fill="FFFFFF"/>
              <w:spacing w:before="0" w:beforeAutospacing="0" w:after="0" w:afterAutospacing="0"/>
              <w:rPr>
                <w:rFonts w:ascii="Garamond" w:hAnsi="Garamond" w:cs="Tahoma"/>
                <w:iCs/>
                <w:color w:val="333333"/>
              </w:rPr>
            </w:pPr>
            <w:r w:rsidRPr="00273A39">
              <w:rPr>
                <w:rFonts w:ascii="Garamond" w:hAnsi="Garamond" w:cs="Tahoma"/>
                <w:iCs/>
                <w:color w:val="333333"/>
              </w:rPr>
              <w:lastRenderedPageBreak/>
              <w:t xml:space="preserve">Mathematics: </w:t>
            </w:r>
            <w:bookmarkStart w:id="2" w:name="CCSS.Math.Practice.MP1"/>
          </w:p>
          <w:p w14:paraId="62C8378E" w14:textId="14B707CE" w:rsidR="009E2407" w:rsidRPr="00B31FA6" w:rsidRDefault="00191E6B" w:rsidP="00273A39">
            <w:pPr>
              <w:pStyle w:val="NormalWeb"/>
              <w:numPr>
                <w:ilvl w:val="0"/>
                <w:numId w:val="41"/>
              </w:numPr>
              <w:shd w:val="clear" w:color="auto" w:fill="FFFFFF"/>
              <w:spacing w:before="0" w:beforeAutospacing="0" w:after="0" w:afterAutospacing="0"/>
              <w:rPr>
                <w:rFonts w:ascii="Garamond" w:hAnsi="Garamond" w:cs="Tahoma"/>
                <w:bCs/>
                <w:color w:val="202020"/>
              </w:rPr>
            </w:pPr>
            <w:r w:rsidRPr="00B31FA6">
              <w:rPr>
                <w:rFonts w:ascii="Garamond" w:hAnsi="Garamond" w:cs="Tahoma"/>
                <w:b/>
                <w:caps/>
                <w:color w:val="202020"/>
              </w:rPr>
              <w:t>MP.1</w:t>
            </w:r>
            <w:bookmarkEnd w:id="2"/>
            <w:r w:rsidRPr="00B31FA6">
              <w:rPr>
                <w:rFonts w:ascii="Garamond" w:hAnsi="Garamond" w:cs="Tahoma"/>
                <w:b/>
                <w:caps/>
                <w:color w:val="202020"/>
              </w:rPr>
              <w:t>.</w:t>
            </w:r>
            <w:r w:rsidRPr="00B31FA6">
              <w:rPr>
                <w:rFonts w:ascii="Garamond" w:hAnsi="Garamond" w:cs="Tahoma"/>
                <w:b/>
                <w:bCs/>
                <w:color w:val="202020"/>
              </w:rPr>
              <w:t> </w:t>
            </w:r>
            <w:r w:rsidRPr="00B31FA6">
              <w:rPr>
                <w:rFonts w:ascii="Garamond" w:hAnsi="Garamond" w:cs="Tahoma"/>
                <w:bCs/>
                <w:color w:val="202020"/>
              </w:rPr>
              <w:t>Make sense of problems and persevere in solving them.</w:t>
            </w:r>
          </w:p>
        </w:tc>
        <w:tc>
          <w:tcPr>
            <w:tcW w:w="1667" w:type="pct"/>
            <w:gridSpan w:val="2"/>
            <w:tcBorders>
              <w:bottom w:val="single" w:sz="4" w:space="0" w:color="auto"/>
            </w:tcBorders>
            <w:shd w:val="clear" w:color="auto" w:fill="auto"/>
          </w:tcPr>
          <w:p w14:paraId="3740DD9E" w14:textId="77777777" w:rsidR="00BE7E71" w:rsidRPr="00B31FA6" w:rsidRDefault="00BE7E71" w:rsidP="0031339D">
            <w:pPr>
              <w:tabs>
                <w:tab w:val="left" w:pos="1035"/>
              </w:tabs>
              <w:rPr>
                <w:rFonts w:ascii="Garamond" w:hAnsi="Garamond" w:cs="Tahoma"/>
              </w:rPr>
            </w:pPr>
          </w:p>
          <w:p w14:paraId="4E82D110" w14:textId="77777777" w:rsidR="00B451EC" w:rsidRPr="00B31FA6" w:rsidRDefault="00B451EC" w:rsidP="00B451EC">
            <w:pPr>
              <w:rPr>
                <w:rFonts w:ascii="Garamond" w:hAnsi="Garamond" w:cs="Tahoma"/>
                <w:b/>
              </w:rPr>
            </w:pPr>
            <w:r w:rsidRPr="00B31FA6">
              <w:rPr>
                <w:rFonts w:ascii="Garamond" w:hAnsi="Garamond" w:cs="Tahoma"/>
                <w:b/>
              </w:rPr>
              <w:t>21</w:t>
            </w:r>
            <w:r w:rsidRPr="00273A39">
              <w:rPr>
                <w:rFonts w:ascii="Garamond" w:hAnsi="Garamond" w:cs="Tahoma"/>
                <w:b/>
                <w:vertAlign w:val="superscript"/>
              </w:rPr>
              <w:t>st</w:t>
            </w:r>
            <w:r w:rsidRPr="00B31FA6">
              <w:rPr>
                <w:rFonts w:ascii="Garamond" w:hAnsi="Garamond" w:cs="Tahoma"/>
                <w:b/>
              </w:rPr>
              <w:t xml:space="preserve"> Century Interdisciplinary Themes</w:t>
            </w:r>
          </w:p>
          <w:p w14:paraId="0B9B246A" w14:textId="77777777" w:rsidR="00B451EC" w:rsidRPr="00B31FA6" w:rsidRDefault="00B451EC" w:rsidP="00B451EC">
            <w:pPr>
              <w:pStyle w:val="ListParagraph"/>
              <w:numPr>
                <w:ilvl w:val="0"/>
                <w:numId w:val="30"/>
              </w:numPr>
              <w:tabs>
                <w:tab w:val="left" w:pos="1035"/>
              </w:tabs>
              <w:spacing w:line="280" w:lineRule="exact"/>
              <w:rPr>
                <w:rFonts w:ascii="Garamond" w:hAnsi="Garamond" w:cs="Tahoma"/>
                <w:b/>
              </w:rPr>
            </w:pPr>
            <w:r w:rsidRPr="00B31FA6">
              <w:rPr>
                <w:rFonts w:ascii="Garamond" w:hAnsi="Garamond" w:cs="Tahoma"/>
              </w:rPr>
              <w:t>Global Awareness</w:t>
            </w:r>
          </w:p>
          <w:p w14:paraId="59D0A290" w14:textId="77777777" w:rsidR="00B451EC" w:rsidRPr="00B31FA6" w:rsidRDefault="00B451EC" w:rsidP="00B451EC">
            <w:pPr>
              <w:tabs>
                <w:tab w:val="left" w:pos="1035"/>
              </w:tabs>
              <w:rPr>
                <w:rFonts w:ascii="Garamond" w:hAnsi="Garamond" w:cs="Tahoma"/>
                <w:b/>
              </w:rPr>
            </w:pPr>
          </w:p>
          <w:p w14:paraId="33F96706" w14:textId="77777777" w:rsidR="00B451EC" w:rsidRPr="00B31FA6" w:rsidRDefault="00B451EC" w:rsidP="00B451EC">
            <w:pPr>
              <w:tabs>
                <w:tab w:val="left" w:pos="1035"/>
              </w:tabs>
              <w:rPr>
                <w:rFonts w:ascii="Garamond" w:hAnsi="Garamond" w:cs="Tahoma"/>
                <w:b/>
              </w:rPr>
            </w:pPr>
            <w:r w:rsidRPr="00B31FA6">
              <w:rPr>
                <w:rFonts w:ascii="Garamond" w:hAnsi="Garamond" w:cs="Tahoma"/>
                <w:b/>
              </w:rPr>
              <w:t>Learning &amp; Innovation Skills</w:t>
            </w:r>
          </w:p>
          <w:p w14:paraId="01F21C90"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Creativity &amp; Innovation</w:t>
            </w:r>
          </w:p>
          <w:p w14:paraId="403E6973" w14:textId="2A81559B"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 xml:space="preserve">Critical Thinking </w:t>
            </w:r>
            <w:r w:rsidR="00273A39">
              <w:rPr>
                <w:rFonts w:ascii="Garamond" w:hAnsi="Garamond" w:cs="Tahoma"/>
              </w:rPr>
              <w:t>&amp;</w:t>
            </w:r>
            <w:r w:rsidRPr="00B31FA6">
              <w:rPr>
                <w:rFonts w:ascii="Garamond" w:hAnsi="Garamond" w:cs="Tahoma"/>
              </w:rPr>
              <w:t xml:space="preserve"> Problem Solving</w:t>
            </w:r>
          </w:p>
          <w:p w14:paraId="35602FE8"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Communication</w:t>
            </w:r>
          </w:p>
          <w:p w14:paraId="461A9A91"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Collaboration</w:t>
            </w:r>
          </w:p>
          <w:p w14:paraId="05A88ADD" w14:textId="77777777" w:rsidR="00B451EC" w:rsidRPr="00B31FA6" w:rsidRDefault="00B451EC" w:rsidP="00B451EC">
            <w:pPr>
              <w:rPr>
                <w:rFonts w:ascii="Garamond" w:hAnsi="Garamond" w:cs="Tahoma"/>
              </w:rPr>
            </w:pPr>
          </w:p>
          <w:p w14:paraId="2DE40020" w14:textId="77777777" w:rsidR="00B451EC" w:rsidRPr="00B31FA6" w:rsidRDefault="00B451EC" w:rsidP="00B451EC">
            <w:pPr>
              <w:rPr>
                <w:rFonts w:ascii="Garamond" w:hAnsi="Garamond" w:cs="Tahoma"/>
                <w:b/>
              </w:rPr>
            </w:pPr>
            <w:r w:rsidRPr="00B31FA6">
              <w:rPr>
                <w:rFonts w:ascii="Garamond" w:hAnsi="Garamond" w:cs="Tahoma"/>
                <w:b/>
              </w:rPr>
              <w:t>Information, Media, &amp; Technology Skills</w:t>
            </w:r>
          </w:p>
          <w:p w14:paraId="1EE59C2D"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Information Literacy</w:t>
            </w:r>
          </w:p>
          <w:p w14:paraId="69A527F0" w14:textId="77777777" w:rsidR="00B451EC" w:rsidRPr="00B31FA6" w:rsidRDefault="00B451EC" w:rsidP="00B451EC">
            <w:pPr>
              <w:ind w:left="360"/>
              <w:rPr>
                <w:rFonts w:ascii="Garamond" w:hAnsi="Garamond" w:cs="Tahoma"/>
              </w:rPr>
            </w:pPr>
          </w:p>
          <w:p w14:paraId="7FFA07DD" w14:textId="77777777" w:rsidR="00B451EC" w:rsidRPr="00B31FA6" w:rsidRDefault="00B451EC" w:rsidP="00B451EC">
            <w:pPr>
              <w:rPr>
                <w:rFonts w:ascii="Garamond" w:hAnsi="Garamond" w:cs="Tahoma"/>
                <w:b/>
              </w:rPr>
            </w:pPr>
            <w:r w:rsidRPr="00B31FA6">
              <w:rPr>
                <w:rFonts w:ascii="Garamond" w:hAnsi="Garamond" w:cs="Tahoma"/>
                <w:b/>
              </w:rPr>
              <w:t>Life &amp; Career Skills</w:t>
            </w:r>
          </w:p>
          <w:p w14:paraId="360C95C8"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Flexibility &amp; Adaptability</w:t>
            </w:r>
          </w:p>
          <w:p w14:paraId="1BDAF419"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Initiative &amp; Self Direction</w:t>
            </w:r>
          </w:p>
          <w:p w14:paraId="39D31FC6"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Productivity &amp; Accountability</w:t>
            </w:r>
          </w:p>
          <w:p w14:paraId="7376CDB6"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Leadership &amp; Responsibility</w:t>
            </w:r>
          </w:p>
          <w:p w14:paraId="30DBBFB5" w14:textId="704F37C0" w:rsidR="00B451EC" w:rsidRPr="00B31FA6" w:rsidRDefault="00B451EC" w:rsidP="0031339D">
            <w:pPr>
              <w:tabs>
                <w:tab w:val="left" w:pos="1035"/>
              </w:tabs>
              <w:rPr>
                <w:rFonts w:ascii="Garamond" w:hAnsi="Garamond" w:cs="Tahoma"/>
              </w:rPr>
            </w:pPr>
          </w:p>
        </w:tc>
      </w:tr>
      <w:tr w:rsidR="0031339D" w:rsidRPr="006B398D" w14:paraId="78B09DAB" w14:textId="77777777" w:rsidTr="0031339D">
        <w:tc>
          <w:tcPr>
            <w:tcW w:w="5000" w:type="pct"/>
            <w:gridSpan w:val="7"/>
            <w:shd w:val="clear" w:color="auto" w:fill="412288"/>
          </w:tcPr>
          <w:p w14:paraId="7E28A78C" w14:textId="5B1AE423"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5EF07634" w14:textId="77777777" w:rsidR="002D121A" w:rsidRPr="00B31FA6" w:rsidRDefault="002D121A" w:rsidP="00AF1E6A">
            <w:pPr>
              <w:spacing w:before="40" w:after="40"/>
              <w:ind w:left="720"/>
              <w:rPr>
                <w:rFonts w:ascii="Garamond" w:hAnsi="Garamond" w:cs="Tahoma"/>
              </w:rPr>
            </w:pPr>
          </w:p>
          <w:p w14:paraId="379C7760" w14:textId="22470C6D" w:rsidR="000031FE" w:rsidRPr="00B31FA6" w:rsidRDefault="000031FE" w:rsidP="000031FE">
            <w:pPr>
              <w:rPr>
                <w:rFonts w:ascii="Garamond" w:hAnsi="Garamond" w:cs="Tahoma"/>
              </w:rPr>
            </w:pPr>
            <w:r w:rsidRPr="00B31FA6">
              <w:rPr>
                <w:rFonts w:ascii="Garamond" w:hAnsi="Garamond" w:cs="Tahoma"/>
              </w:rPr>
              <w:t>This project stems from the United Nation</w:t>
            </w:r>
            <w:r w:rsidR="002C10FA">
              <w:rPr>
                <w:rFonts w:ascii="Garamond" w:hAnsi="Garamond" w:cs="Tahoma"/>
              </w:rPr>
              <w:t xml:space="preserve">s Sustainable Development Goals </w:t>
            </w:r>
            <w:r w:rsidRPr="00B31FA6">
              <w:rPr>
                <w:rFonts w:ascii="Garamond" w:hAnsi="Garamond" w:cs="Tahoma"/>
              </w:rPr>
              <w:t>(SDG</w:t>
            </w:r>
            <w:r w:rsidR="002C10FA">
              <w:rPr>
                <w:rFonts w:ascii="Garamond" w:hAnsi="Garamond" w:cs="Tahoma"/>
              </w:rPr>
              <w:t>s</w:t>
            </w:r>
            <w:r w:rsidRPr="00B31FA6">
              <w:rPr>
                <w:rFonts w:ascii="Garamond" w:hAnsi="Garamond" w:cs="Tahoma"/>
              </w:rPr>
              <w:t>). The SDGs are a set of 17 goals that aim to end poverty, fight inequality, and stop climate change. Specifically, this project</w:t>
            </w:r>
            <w:r w:rsidR="00574AB9" w:rsidRPr="00B31FA6">
              <w:rPr>
                <w:rFonts w:ascii="Garamond" w:hAnsi="Garamond" w:cs="Tahoma"/>
              </w:rPr>
              <w:t xml:space="preserve"> focuses on Global Goal #8</w:t>
            </w:r>
            <w:r w:rsidRPr="00B31FA6">
              <w:rPr>
                <w:rFonts w:ascii="Garamond" w:hAnsi="Garamond" w:cs="Tahoma"/>
              </w:rPr>
              <w:t xml:space="preserve">: </w:t>
            </w:r>
            <w:r w:rsidR="00574AB9" w:rsidRPr="00B31FA6">
              <w:rPr>
                <w:rFonts w:ascii="Garamond" w:hAnsi="Garamond" w:cs="Tahoma"/>
              </w:rPr>
              <w:t>Decent Work and Economic Growth</w:t>
            </w:r>
            <w:r w:rsidR="002C10FA">
              <w:rPr>
                <w:rFonts w:ascii="Garamond" w:hAnsi="Garamond" w:cs="Tahoma"/>
              </w:rPr>
              <w:t>,</w:t>
            </w:r>
            <w:r w:rsidRPr="00B31FA6">
              <w:rPr>
                <w:rFonts w:ascii="Garamond" w:hAnsi="Garamond" w:cs="Tahoma"/>
              </w:rPr>
              <w:t xml:space="preserve"> with an emphasis on </w:t>
            </w:r>
            <w:r w:rsidR="00574AB9" w:rsidRPr="00B31FA6">
              <w:rPr>
                <w:rFonts w:ascii="Garamond" w:hAnsi="Garamond" w:cs="Tahoma"/>
              </w:rPr>
              <w:t>sweatshops</w:t>
            </w:r>
            <w:r w:rsidRPr="00B31FA6">
              <w:rPr>
                <w:rFonts w:ascii="Garamond" w:hAnsi="Garamond" w:cs="Tahoma"/>
              </w:rPr>
              <w:t>. Students will engage in a design process to define the problem,</w:t>
            </w:r>
            <w:r w:rsidR="00676A91" w:rsidRPr="00B31FA6">
              <w:rPr>
                <w:rFonts w:ascii="Garamond" w:hAnsi="Garamond" w:cs="Tahoma"/>
              </w:rPr>
              <w:t xml:space="preserve"> examine the problem from multiple perspectives,</w:t>
            </w:r>
            <w:r w:rsidRPr="00B31FA6">
              <w:rPr>
                <w:rFonts w:ascii="Garamond" w:hAnsi="Garamond" w:cs="Tahoma"/>
              </w:rPr>
              <w:t xml:space="preserve"> brainstorm possible solutions, </w:t>
            </w:r>
            <w:r w:rsidR="00E5426B" w:rsidRPr="00B31FA6">
              <w:rPr>
                <w:rFonts w:ascii="Garamond" w:hAnsi="Garamond" w:cs="Tahoma"/>
              </w:rPr>
              <w:t xml:space="preserve">select and </w:t>
            </w:r>
            <w:r w:rsidR="00D44361" w:rsidRPr="00B31FA6">
              <w:rPr>
                <w:rFonts w:ascii="Garamond" w:hAnsi="Garamond" w:cs="Tahoma"/>
              </w:rPr>
              <w:t>defend one</w:t>
            </w:r>
            <w:r w:rsidR="00E5426B" w:rsidRPr="00B31FA6">
              <w:rPr>
                <w:rFonts w:ascii="Garamond" w:hAnsi="Garamond" w:cs="Tahoma"/>
              </w:rPr>
              <w:t xml:space="preserve"> multi-faceted solution</w:t>
            </w:r>
            <w:r w:rsidR="00D44361" w:rsidRPr="00B31FA6">
              <w:rPr>
                <w:rFonts w:ascii="Garamond" w:hAnsi="Garamond" w:cs="Tahoma"/>
              </w:rPr>
              <w:t>, and present these</w:t>
            </w:r>
            <w:r w:rsidRPr="00B31FA6">
              <w:rPr>
                <w:rFonts w:ascii="Garamond" w:hAnsi="Garamond" w:cs="Tahoma"/>
              </w:rPr>
              <w:t xml:space="preserve"> solutions to community and/or global partners. </w:t>
            </w:r>
          </w:p>
          <w:p w14:paraId="089C807C" w14:textId="77777777" w:rsidR="000031FE" w:rsidRPr="00B31FA6" w:rsidRDefault="000031FE" w:rsidP="000031FE">
            <w:pPr>
              <w:rPr>
                <w:rFonts w:ascii="Garamond" w:hAnsi="Garamond" w:cs="Tahoma"/>
              </w:rPr>
            </w:pPr>
          </w:p>
          <w:p w14:paraId="76F9CA05" w14:textId="77777777" w:rsidR="000031FE" w:rsidRPr="00B31FA6" w:rsidRDefault="000031FE" w:rsidP="000031FE">
            <w:pPr>
              <w:rPr>
                <w:rFonts w:ascii="Garamond" w:hAnsi="Garamond" w:cs="Tahoma"/>
                <w:b/>
              </w:rPr>
            </w:pPr>
            <w:r w:rsidRPr="00B31FA6">
              <w:rPr>
                <w:rFonts w:ascii="Garamond" w:hAnsi="Garamond" w:cs="Tahoma"/>
                <w:b/>
              </w:rPr>
              <w:t>Goals:</w:t>
            </w:r>
          </w:p>
          <w:p w14:paraId="67C80BC3" w14:textId="02BBE2D1" w:rsidR="000031FE" w:rsidRPr="00B31FA6" w:rsidRDefault="000031FE" w:rsidP="000031FE">
            <w:pPr>
              <w:pStyle w:val="ListParagraph"/>
              <w:numPr>
                <w:ilvl w:val="0"/>
                <w:numId w:val="23"/>
              </w:numPr>
              <w:rPr>
                <w:rFonts w:ascii="Garamond" w:hAnsi="Garamond" w:cs="Tahoma"/>
              </w:rPr>
            </w:pPr>
            <w:r w:rsidRPr="00B31FA6">
              <w:rPr>
                <w:rFonts w:ascii="Garamond" w:hAnsi="Garamond" w:cs="Tahoma"/>
              </w:rPr>
              <w:t>Students will gain an understanding of the United Nations Sustainable Development Goals initiative</w:t>
            </w:r>
            <w:r w:rsidR="004F56B7" w:rsidRPr="00B31FA6">
              <w:rPr>
                <w:rFonts w:ascii="Garamond" w:hAnsi="Garamond" w:cs="Tahoma"/>
              </w:rPr>
              <w:t xml:space="preserve"> and develop </w:t>
            </w:r>
            <w:r w:rsidR="002403CE" w:rsidRPr="00B31FA6">
              <w:rPr>
                <w:rFonts w:ascii="Garamond" w:hAnsi="Garamond" w:cs="Tahoma"/>
              </w:rPr>
              <w:t>empathy for</w:t>
            </w:r>
            <w:r w:rsidRPr="00B31FA6">
              <w:rPr>
                <w:rFonts w:ascii="Garamond" w:hAnsi="Garamond" w:cs="Tahoma"/>
              </w:rPr>
              <w:t xml:space="preserve"> people directly affected</w:t>
            </w:r>
            <w:r w:rsidR="00C7569C" w:rsidRPr="00B31FA6">
              <w:rPr>
                <w:rFonts w:ascii="Garamond" w:hAnsi="Garamond" w:cs="Tahoma"/>
              </w:rPr>
              <w:t xml:space="preserve"> by</w:t>
            </w:r>
            <w:r w:rsidRPr="00B31FA6">
              <w:rPr>
                <w:rFonts w:ascii="Garamond" w:hAnsi="Garamond" w:cs="Tahoma"/>
              </w:rPr>
              <w:t xml:space="preserve"> </w:t>
            </w:r>
            <w:r w:rsidR="00C7569C" w:rsidRPr="00B31FA6">
              <w:rPr>
                <w:rFonts w:ascii="Garamond" w:hAnsi="Garamond" w:cs="Tahoma"/>
              </w:rPr>
              <w:t>limitations on</w:t>
            </w:r>
            <w:r w:rsidR="00552852" w:rsidRPr="00B31FA6">
              <w:rPr>
                <w:rFonts w:ascii="Garamond" w:hAnsi="Garamond" w:cs="Tahoma"/>
              </w:rPr>
              <w:t xml:space="preserve"> decent work and </w:t>
            </w:r>
            <w:r w:rsidR="00C7569C" w:rsidRPr="00B31FA6">
              <w:rPr>
                <w:rFonts w:ascii="Garamond" w:hAnsi="Garamond" w:cs="Tahoma"/>
              </w:rPr>
              <w:t>economic</w:t>
            </w:r>
            <w:r w:rsidR="00552852" w:rsidRPr="00B31FA6">
              <w:rPr>
                <w:rFonts w:ascii="Garamond" w:hAnsi="Garamond" w:cs="Tahoma"/>
              </w:rPr>
              <w:t xml:space="preserve"> growth</w:t>
            </w:r>
            <w:r w:rsidRPr="00B31FA6">
              <w:rPr>
                <w:rFonts w:ascii="Garamond" w:hAnsi="Garamond" w:cs="Tahoma"/>
              </w:rPr>
              <w:t>.</w:t>
            </w:r>
          </w:p>
          <w:p w14:paraId="0078320D" w14:textId="37D8B488" w:rsidR="000031FE" w:rsidRPr="00B31FA6" w:rsidRDefault="000031FE" w:rsidP="000031FE">
            <w:pPr>
              <w:pStyle w:val="ListParagraph"/>
              <w:numPr>
                <w:ilvl w:val="0"/>
                <w:numId w:val="23"/>
              </w:numPr>
              <w:rPr>
                <w:rFonts w:ascii="Garamond" w:hAnsi="Garamond" w:cs="Tahoma"/>
              </w:rPr>
            </w:pPr>
            <w:r w:rsidRPr="00B31FA6">
              <w:rPr>
                <w:rFonts w:ascii="Garamond" w:hAnsi="Garamond" w:cs="Tahoma"/>
              </w:rPr>
              <w:t xml:space="preserve">Students will apply </w:t>
            </w:r>
            <w:r w:rsidR="00552852" w:rsidRPr="00B31FA6">
              <w:rPr>
                <w:rFonts w:ascii="Garamond" w:hAnsi="Garamond" w:cs="Tahoma"/>
              </w:rPr>
              <w:t>marketing</w:t>
            </w:r>
            <w:r w:rsidRPr="00B31FA6">
              <w:rPr>
                <w:rFonts w:ascii="Garamond" w:hAnsi="Garamond" w:cs="Tahoma"/>
              </w:rPr>
              <w:t xml:space="preserve"> knowledge to a complex real-world problem. </w:t>
            </w:r>
          </w:p>
          <w:p w14:paraId="1E24DA04" w14:textId="3FFA1B0A" w:rsidR="000031FE" w:rsidRPr="00B31FA6" w:rsidRDefault="000031FE" w:rsidP="000031FE">
            <w:pPr>
              <w:pStyle w:val="ListParagraph"/>
              <w:numPr>
                <w:ilvl w:val="0"/>
                <w:numId w:val="23"/>
              </w:numPr>
              <w:rPr>
                <w:rFonts w:ascii="Garamond" w:hAnsi="Garamond" w:cs="Tahoma"/>
              </w:rPr>
            </w:pPr>
            <w:r w:rsidRPr="00B31FA6">
              <w:rPr>
                <w:rFonts w:ascii="Garamond" w:hAnsi="Garamond" w:cs="Tahoma"/>
              </w:rPr>
              <w:t xml:space="preserve">Students will use a design process to </w:t>
            </w:r>
            <w:r w:rsidR="00B30BDF" w:rsidRPr="00B31FA6">
              <w:rPr>
                <w:rFonts w:ascii="Garamond" w:hAnsi="Garamond" w:cs="Tahoma"/>
              </w:rPr>
              <w:t>suggest solutions for</w:t>
            </w:r>
            <w:r w:rsidRPr="00B31FA6">
              <w:rPr>
                <w:rFonts w:ascii="Garamond" w:hAnsi="Garamond" w:cs="Tahoma"/>
              </w:rPr>
              <w:t xml:space="preserve"> a complex real-world problem.</w:t>
            </w:r>
          </w:p>
          <w:p w14:paraId="06CC9543" w14:textId="77777777" w:rsidR="000031FE" w:rsidRPr="00B31FA6" w:rsidRDefault="000031FE" w:rsidP="000031FE">
            <w:pPr>
              <w:rPr>
                <w:rFonts w:ascii="Garamond" w:hAnsi="Garamond" w:cs="Tahoma"/>
              </w:rPr>
            </w:pPr>
          </w:p>
          <w:p w14:paraId="7186E718" w14:textId="77777777" w:rsidR="000031FE" w:rsidRPr="00B31FA6" w:rsidRDefault="000031FE" w:rsidP="000031FE">
            <w:pPr>
              <w:rPr>
                <w:rFonts w:ascii="Garamond" w:hAnsi="Garamond" w:cs="Tahoma"/>
              </w:rPr>
            </w:pPr>
            <w:r w:rsidRPr="00B31FA6">
              <w:rPr>
                <w:rFonts w:ascii="Garamond" w:hAnsi="Garamond" w:cs="Tahoma"/>
                <w:b/>
              </w:rPr>
              <w:t>Objectives</w:t>
            </w:r>
            <w:r w:rsidRPr="00B31FA6">
              <w:rPr>
                <w:rFonts w:ascii="Garamond" w:hAnsi="Garamond" w:cs="Tahoma"/>
              </w:rPr>
              <w:t>:</w:t>
            </w:r>
          </w:p>
          <w:p w14:paraId="5F5C6B4E" w14:textId="26428281" w:rsidR="000031FE" w:rsidRPr="00B31FA6" w:rsidRDefault="000031FE" w:rsidP="000031FE">
            <w:pPr>
              <w:pStyle w:val="ListParagraph"/>
              <w:numPr>
                <w:ilvl w:val="0"/>
                <w:numId w:val="24"/>
              </w:numPr>
              <w:rPr>
                <w:rFonts w:ascii="Garamond" w:hAnsi="Garamond" w:cs="Tahoma"/>
              </w:rPr>
            </w:pPr>
            <w:r w:rsidRPr="00B31FA6">
              <w:rPr>
                <w:rFonts w:ascii="Garamond" w:hAnsi="Garamond" w:cs="Tahoma"/>
              </w:rPr>
              <w:t>Research</w:t>
            </w:r>
            <w:r w:rsidR="00C616FF" w:rsidRPr="00B31FA6">
              <w:rPr>
                <w:rFonts w:ascii="Garamond" w:hAnsi="Garamond" w:cs="Tahoma"/>
              </w:rPr>
              <w:t xml:space="preserve"> and debate</w:t>
            </w:r>
            <w:r w:rsidRPr="00B31FA6">
              <w:rPr>
                <w:rFonts w:ascii="Garamond" w:hAnsi="Garamond" w:cs="Tahoma"/>
              </w:rPr>
              <w:t xml:space="preserve"> </w:t>
            </w:r>
            <w:r w:rsidR="00C616FF" w:rsidRPr="00B31FA6">
              <w:rPr>
                <w:rFonts w:ascii="Garamond" w:hAnsi="Garamond" w:cs="Tahoma"/>
              </w:rPr>
              <w:t>the pros and cons of sweatshops</w:t>
            </w:r>
            <w:r w:rsidR="00BD1B24" w:rsidRPr="00B31FA6">
              <w:rPr>
                <w:rFonts w:ascii="Garamond" w:hAnsi="Garamond" w:cs="Tahoma"/>
              </w:rPr>
              <w:t xml:space="preserve"> from ethical and economic perspectives.</w:t>
            </w:r>
          </w:p>
          <w:p w14:paraId="778D8100" w14:textId="5277E1D6" w:rsidR="000031FE" w:rsidRPr="00B31FA6" w:rsidRDefault="000031FE" w:rsidP="000031FE">
            <w:pPr>
              <w:pStyle w:val="ListParagraph"/>
              <w:numPr>
                <w:ilvl w:val="0"/>
                <w:numId w:val="24"/>
              </w:numPr>
              <w:rPr>
                <w:rFonts w:ascii="Garamond" w:hAnsi="Garamond" w:cs="Tahoma"/>
              </w:rPr>
            </w:pPr>
            <w:r w:rsidRPr="00B31FA6">
              <w:rPr>
                <w:rFonts w:ascii="Garamond" w:hAnsi="Garamond" w:cs="Tahoma"/>
              </w:rPr>
              <w:t>Research</w:t>
            </w:r>
            <w:r w:rsidR="00995749" w:rsidRPr="00B31FA6">
              <w:rPr>
                <w:rFonts w:ascii="Garamond" w:hAnsi="Garamond" w:cs="Tahoma"/>
              </w:rPr>
              <w:t xml:space="preserve"> </w:t>
            </w:r>
            <w:r w:rsidR="00384C8E" w:rsidRPr="00B31FA6">
              <w:rPr>
                <w:rFonts w:ascii="Garamond" w:hAnsi="Garamond" w:cs="Tahoma"/>
              </w:rPr>
              <w:t>avenues to</w:t>
            </w:r>
            <w:r w:rsidR="00995749" w:rsidRPr="00B31FA6">
              <w:rPr>
                <w:rFonts w:ascii="Garamond" w:hAnsi="Garamond" w:cs="Tahoma"/>
              </w:rPr>
              <w:t xml:space="preserve"> decent work for people employed in sweatshops.</w:t>
            </w:r>
          </w:p>
          <w:p w14:paraId="0A9ACBE6" w14:textId="5ED7D84E" w:rsidR="000031FE" w:rsidRPr="00B31FA6" w:rsidRDefault="00525E92" w:rsidP="00525E92">
            <w:pPr>
              <w:pStyle w:val="ListParagraph"/>
              <w:numPr>
                <w:ilvl w:val="0"/>
                <w:numId w:val="24"/>
              </w:numPr>
              <w:rPr>
                <w:rFonts w:ascii="Garamond" w:hAnsi="Garamond" w:cs="Tahoma"/>
              </w:rPr>
            </w:pPr>
            <w:r w:rsidRPr="00B31FA6">
              <w:rPr>
                <w:rFonts w:ascii="Garamond" w:hAnsi="Garamond" w:cs="Tahoma"/>
              </w:rPr>
              <w:t>Brainstorm and evaluate</w:t>
            </w:r>
            <w:r w:rsidR="000031FE" w:rsidRPr="00B31FA6">
              <w:rPr>
                <w:rFonts w:ascii="Garamond" w:hAnsi="Garamond" w:cs="Tahoma"/>
              </w:rPr>
              <w:t xml:space="preserve"> ways to help </w:t>
            </w:r>
            <w:r w:rsidRPr="00B31FA6">
              <w:rPr>
                <w:rFonts w:ascii="Garamond" w:hAnsi="Garamond" w:cs="Tahoma"/>
              </w:rPr>
              <w:t>a sweatshop employee procure decent work and contribute to economic growth.</w:t>
            </w:r>
            <w:r w:rsidR="000031FE" w:rsidRPr="00B31FA6">
              <w:rPr>
                <w:rFonts w:ascii="Garamond" w:hAnsi="Garamond" w:cs="Tahoma"/>
              </w:rPr>
              <w:t xml:space="preserve"> </w:t>
            </w:r>
          </w:p>
          <w:p w14:paraId="0AFE11F6" w14:textId="5BBDCE21" w:rsidR="000031FE" w:rsidRPr="00B31FA6" w:rsidRDefault="00525E92" w:rsidP="000031FE">
            <w:pPr>
              <w:pStyle w:val="ListParagraph"/>
              <w:numPr>
                <w:ilvl w:val="0"/>
                <w:numId w:val="24"/>
              </w:numPr>
              <w:rPr>
                <w:rFonts w:ascii="Garamond" w:hAnsi="Garamond" w:cs="Tahoma"/>
              </w:rPr>
            </w:pPr>
            <w:r w:rsidRPr="00B31FA6">
              <w:rPr>
                <w:rFonts w:ascii="Garamond" w:hAnsi="Garamond" w:cs="Tahoma"/>
              </w:rPr>
              <w:t xml:space="preserve">Create </w:t>
            </w:r>
            <w:r w:rsidR="000031FE" w:rsidRPr="00B31FA6">
              <w:rPr>
                <w:rFonts w:ascii="Garamond" w:hAnsi="Garamond" w:cs="Tahoma"/>
              </w:rPr>
              <w:t xml:space="preserve">a </w:t>
            </w:r>
            <w:r w:rsidR="008E7723" w:rsidRPr="00B31FA6">
              <w:rPr>
                <w:rFonts w:ascii="Garamond" w:hAnsi="Garamond" w:cs="Tahoma"/>
              </w:rPr>
              <w:t xml:space="preserve">marketing </w:t>
            </w:r>
            <w:r w:rsidRPr="00B31FA6">
              <w:rPr>
                <w:rFonts w:ascii="Garamond" w:hAnsi="Garamond" w:cs="Tahoma"/>
              </w:rPr>
              <w:t>toolkit to help a sweatshop employee procure decent work and contribute to economic growth.</w:t>
            </w:r>
          </w:p>
          <w:p w14:paraId="5003CEED" w14:textId="4BC21E2B" w:rsidR="000031FE" w:rsidRPr="00B31FA6" w:rsidRDefault="000031FE" w:rsidP="000031FE">
            <w:pPr>
              <w:pStyle w:val="ListParagraph"/>
              <w:numPr>
                <w:ilvl w:val="0"/>
                <w:numId w:val="24"/>
              </w:numPr>
              <w:rPr>
                <w:rFonts w:ascii="Garamond" w:hAnsi="Garamond" w:cs="Tahoma"/>
              </w:rPr>
            </w:pPr>
            <w:r w:rsidRPr="00B31FA6">
              <w:rPr>
                <w:rFonts w:ascii="Garamond" w:hAnsi="Garamond" w:cs="Tahoma"/>
              </w:rPr>
              <w:t>Engage in a feedback and revision process to strengthen</w:t>
            </w:r>
            <w:r w:rsidR="00D668AC" w:rsidRPr="00B31FA6">
              <w:rPr>
                <w:rFonts w:ascii="Garamond" w:hAnsi="Garamond" w:cs="Tahoma"/>
              </w:rPr>
              <w:t xml:space="preserve"> </w:t>
            </w:r>
            <w:r w:rsidR="003C0D10" w:rsidRPr="00B31FA6">
              <w:rPr>
                <w:rFonts w:ascii="Garamond" w:hAnsi="Garamond" w:cs="Tahoma"/>
              </w:rPr>
              <w:t>proposed solutions</w:t>
            </w:r>
            <w:r w:rsidR="00525E92" w:rsidRPr="00B31FA6">
              <w:rPr>
                <w:rFonts w:ascii="Garamond" w:hAnsi="Garamond" w:cs="Tahoma"/>
              </w:rPr>
              <w:t>.</w:t>
            </w:r>
            <w:r w:rsidRPr="00B31FA6">
              <w:rPr>
                <w:rFonts w:ascii="Garamond" w:hAnsi="Garamond" w:cs="Tahoma"/>
              </w:rPr>
              <w:t xml:space="preserve"> </w:t>
            </w:r>
          </w:p>
          <w:p w14:paraId="7CCE3876" w14:textId="7D4ADC98" w:rsidR="00AF1E6A" w:rsidRPr="00B31FA6" w:rsidRDefault="000031FE" w:rsidP="00525E92">
            <w:pPr>
              <w:pStyle w:val="ListParagraph"/>
              <w:numPr>
                <w:ilvl w:val="0"/>
                <w:numId w:val="24"/>
              </w:numPr>
              <w:spacing w:before="40" w:after="40"/>
              <w:jc w:val="both"/>
              <w:rPr>
                <w:rFonts w:ascii="Garamond" w:hAnsi="Garamond" w:cs="Tahoma"/>
              </w:rPr>
            </w:pPr>
            <w:r w:rsidRPr="00B31FA6">
              <w:rPr>
                <w:rFonts w:ascii="Garamond" w:hAnsi="Garamond" w:cs="Tahoma"/>
              </w:rPr>
              <w:lastRenderedPageBreak/>
              <w:t xml:space="preserve">Explain and defend the potential impact of </w:t>
            </w:r>
            <w:r w:rsidR="003C0D10" w:rsidRPr="00B31FA6">
              <w:rPr>
                <w:rFonts w:ascii="Garamond" w:hAnsi="Garamond" w:cs="Tahoma"/>
              </w:rPr>
              <w:t>proposed solutions</w:t>
            </w:r>
            <w:r w:rsidRPr="00B31FA6">
              <w:rPr>
                <w:rFonts w:ascii="Garamond" w:hAnsi="Garamond" w:cs="Tahoma"/>
              </w:rPr>
              <w:t>.</w:t>
            </w:r>
          </w:p>
          <w:p w14:paraId="1A53EF76" w14:textId="77777777" w:rsidR="00AF1E6A" w:rsidRPr="007F59FC" w:rsidRDefault="00AF1E6A" w:rsidP="00AF1E6A">
            <w:pPr>
              <w:spacing w:before="40" w:after="40"/>
              <w:ind w:left="720"/>
              <w:rPr>
                <w:rFonts w:cs="Tahoma"/>
                <w:b/>
                <w:sz w:val="20"/>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71351ED4" w14:textId="3B1CD220" w:rsidR="002D121A" w:rsidRPr="00B31FA6" w:rsidRDefault="002D121A" w:rsidP="00AF1E6A">
            <w:pPr>
              <w:spacing w:line="276" w:lineRule="auto"/>
              <w:rPr>
                <w:rFonts w:ascii="Garamond" w:hAnsi="Garamond" w:cs="Tahoma"/>
                <w:b/>
                <w:color w:val="FFFFFF"/>
              </w:rPr>
            </w:pPr>
          </w:p>
          <w:p w14:paraId="2B135315" w14:textId="40E55522" w:rsidR="00BC0507" w:rsidRPr="00B31FA6" w:rsidRDefault="00C345EC" w:rsidP="00AF1E6A">
            <w:pPr>
              <w:spacing w:line="276" w:lineRule="auto"/>
              <w:rPr>
                <w:rFonts w:ascii="Garamond" w:hAnsi="Garamond" w:cs="Tahoma"/>
              </w:rPr>
            </w:pPr>
            <w:r w:rsidRPr="00B31FA6">
              <w:rPr>
                <w:rFonts w:ascii="Garamond" w:hAnsi="Garamond" w:cs="Tahoma"/>
              </w:rPr>
              <w:t xml:space="preserve">Maria Hernandez </w:t>
            </w:r>
            <w:r w:rsidR="00273A39">
              <w:rPr>
                <w:rFonts w:ascii="Garamond" w:hAnsi="Garamond" w:cs="Tahoma"/>
              </w:rPr>
              <w:t>illegally im</w:t>
            </w:r>
            <w:r w:rsidRPr="00B31FA6">
              <w:rPr>
                <w:rFonts w:ascii="Garamond" w:hAnsi="Garamond" w:cs="Tahoma"/>
              </w:rPr>
              <w:t>migrated to California from Honduras seve</w:t>
            </w:r>
            <w:r w:rsidR="00951D88" w:rsidRPr="00B31FA6">
              <w:rPr>
                <w:rFonts w:ascii="Garamond" w:hAnsi="Garamond" w:cs="Tahoma"/>
              </w:rPr>
              <w:t>ral years ago. Now, she works 11 hour</w:t>
            </w:r>
            <w:r w:rsidR="00E04E5F" w:rsidRPr="00B31FA6">
              <w:rPr>
                <w:rFonts w:ascii="Garamond" w:hAnsi="Garamond" w:cs="Tahoma"/>
              </w:rPr>
              <w:t>s a day</w:t>
            </w:r>
            <w:r w:rsidR="00951D88" w:rsidRPr="00B31FA6">
              <w:rPr>
                <w:rFonts w:ascii="Garamond" w:hAnsi="Garamond" w:cs="Tahoma"/>
              </w:rPr>
              <w:t xml:space="preserve"> for $4 an hour</w:t>
            </w:r>
            <w:r w:rsidR="00E04E5F" w:rsidRPr="00B31FA6">
              <w:rPr>
                <w:rFonts w:ascii="Garamond" w:hAnsi="Garamond" w:cs="Tahoma"/>
              </w:rPr>
              <w:t xml:space="preserve"> at</w:t>
            </w:r>
            <w:r w:rsidRPr="00B31FA6">
              <w:rPr>
                <w:rFonts w:ascii="Garamond" w:hAnsi="Garamond" w:cs="Tahoma"/>
              </w:rPr>
              <w:t xml:space="preserve"> a</w:t>
            </w:r>
            <w:r w:rsidR="00BF6D70" w:rsidRPr="00B31FA6">
              <w:rPr>
                <w:rFonts w:ascii="Garamond" w:hAnsi="Garamond" w:cs="Tahoma"/>
              </w:rPr>
              <w:t xml:space="preserve"> large</w:t>
            </w:r>
            <w:r w:rsidRPr="00B31FA6">
              <w:rPr>
                <w:rFonts w:ascii="Garamond" w:hAnsi="Garamond" w:cs="Tahoma"/>
              </w:rPr>
              <w:t xml:space="preserve"> clothing manufacturer</w:t>
            </w:r>
            <w:r w:rsidR="00951D88" w:rsidRPr="00B31FA6">
              <w:rPr>
                <w:rFonts w:ascii="Garamond" w:hAnsi="Garamond" w:cs="Tahoma"/>
              </w:rPr>
              <w:t xml:space="preserve"> that supplies clothes for popular low-price retail stores</w:t>
            </w:r>
            <w:r w:rsidRPr="00B31FA6">
              <w:rPr>
                <w:rFonts w:ascii="Garamond" w:hAnsi="Garamond" w:cs="Tahoma"/>
              </w:rPr>
              <w:t xml:space="preserve">. </w:t>
            </w:r>
            <w:r w:rsidR="00951D88" w:rsidRPr="00B31FA6">
              <w:rPr>
                <w:rFonts w:ascii="Garamond" w:hAnsi="Garamond" w:cs="Tahoma"/>
              </w:rPr>
              <w:t xml:space="preserve">She does not </w:t>
            </w:r>
            <w:r w:rsidR="00BC0507" w:rsidRPr="00B31FA6">
              <w:rPr>
                <w:rFonts w:ascii="Garamond" w:hAnsi="Garamond" w:cs="Tahoma"/>
              </w:rPr>
              <w:t>receive overtime pay, sick leave, or health benefit</w:t>
            </w:r>
            <w:r w:rsidR="009916C6" w:rsidRPr="00B31FA6">
              <w:rPr>
                <w:rFonts w:ascii="Garamond" w:hAnsi="Garamond" w:cs="Tahoma"/>
              </w:rPr>
              <w:t>s, and her workplace does not comply with federal safety standards.</w:t>
            </w:r>
            <w:r w:rsidR="004A5877" w:rsidRPr="00B31FA6">
              <w:rPr>
                <w:rFonts w:ascii="Garamond" w:hAnsi="Garamond" w:cs="Tahoma"/>
              </w:rPr>
              <w:t xml:space="preserve"> What should Maria do to improve her situation? Options may include lobbying her employer for better working conditions, quitting her job and starting her own busine</w:t>
            </w:r>
            <w:r w:rsidR="00506F4E" w:rsidRPr="00B31FA6">
              <w:rPr>
                <w:rFonts w:ascii="Garamond" w:hAnsi="Garamond" w:cs="Tahoma"/>
              </w:rPr>
              <w:t>ss, seeking legal redress, etc</w:t>
            </w:r>
            <w:r w:rsidR="004A5877" w:rsidRPr="00B31FA6">
              <w:rPr>
                <w:rFonts w:ascii="Garamond" w:hAnsi="Garamond" w:cs="Tahoma"/>
              </w:rPr>
              <w:t>.</w:t>
            </w:r>
            <w:r w:rsidR="009916C6" w:rsidRPr="00B31FA6">
              <w:rPr>
                <w:rFonts w:ascii="Garamond" w:hAnsi="Garamond" w:cs="Tahoma"/>
              </w:rPr>
              <w:t xml:space="preserve"> </w:t>
            </w:r>
            <w:r w:rsidR="00EA2464" w:rsidRPr="00B31FA6">
              <w:rPr>
                <w:rFonts w:ascii="Garamond" w:hAnsi="Garamond" w:cs="Tahoma"/>
              </w:rPr>
              <w:t>W</w:t>
            </w:r>
            <w:r w:rsidR="007F4544" w:rsidRPr="00B31FA6">
              <w:rPr>
                <w:rFonts w:ascii="Garamond" w:hAnsi="Garamond" w:cs="Tahoma"/>
              </w:rPr>
              <w:t>hat risks would Maria face</w:t>
            </w:r>
            <w:r w:rsidR="00EA2464" w:rsidRPr="00B31FA6">
              <w:rPr>
                <w:rFonts w:ascii="Garamond" w:hAnsi="Garamond" w:cs="Tahoma"/>
              </w:rPr>
              <w:t xml:space="preserve"> if she took action</w:t>
            </w:r>
            <w:r w:rsidR="007F4544" w:rsidRPr="00B31FA6">
              <w:rPr>
                <w:rFonts w:ascii="Garamond" w:hAnsi="Garamond" w:cs="Tahoma"/>
              </w:rPr>
              <w:t>? What rewards might she reap?</w:t>
            </w:r>
          </w:p>
          <w:p w14:paraId="7FB107A1" w14:textId="77777777" w:rsidR="00212AE6" w:rsidRPr="00B31FA6" w:rsidRDefault="00212AE6" w:rsidP="00AF1E6A">
            <w:pPr>
              <w:spacing w:line="276" w:lineRule="auto"/>
              <w:rPr>
                <w:rFonts w:ascii="Garamond" w:hAnsi="Garamond" w:cs="Tahoma"/>
              </w:rPr>
            </w:pPr>
          </w:p>
          <w:p w14:paraId="457EB548" w14:textId="55651BB0" w:rsidR="00212AE6" w:rsidRPr="00B31FA6" w:rsidRDefault="00A06445" w:rsidP="00AF1E6A">
            <w:pPr>
              <w:spacing w:line="276" w:lineRule="auto"/>
              <w:rPr>
                <w:rFonts w:ascii="Garamond" w:hAnsi="Garamond" w:cs="Tahoma"/>
              </w:rPr>
            </w:pPr>
            <w:r w:rsidRPr="00B31FA6">
              <w:rPr>
                <w:rFonts w:ascii="Garamond" w:hAnsi="Garamond" w:cs="Tahoma"/>
              </w:rPr>
              <w:t>With a small group, you will propose a course of action for Maria</w:t>
            </w:r>
            <w:r w:rsidR="005448A1" w:rsidRPr="00B31FA6">
              <w:rPr>
                <w:rFonts w:ascii="Garamond" w:hAnsi="Garamond" w:cs="Tahoma"/>
              </w:rPr>
              <w:t xml:space="preserve">. </w:t>
            </w:r>
            <w:r w:rsidR="00D62C94" w:rsidRPr="00B31FA6">
              <w:rPr>
                <w:rFonts w:ascii="Garamond" w:hAnsi="Garamond" w:cs="Tahoma"/>
              </w:rPr>
              <w:t xml:space="preserve">Groups will produce </w:t>
            </w:r>
            <w:r w:rsidR="00072D54" w:rsidRPr="00B31FA6">
              <w:rPr>
                <w:rFonts w:ascii="Garamond" w:hAnsi="Garamond" w:cs="Tahoma"/>
              </w:rPr>
              <w:t xml:space="preserve">and present </w:t>
            </w:r>
            <w:r w:rsidR="00E26ED3" w:rsidRPr="00B31FA6">
              <w:rPr>
                <w:rFonts w:ascii="Garamond" w:hAnsi="Garamond" w:cs="Tahoma"/>
              </w:rPr>
              <w:t>a</w:t>
            </w:r>
            <w:r w:rsidR="00D62C94" w:rsidRPr="00B31FA6">
              <w:rPr>
                <w:rFonts w:ascii="Garamond" w:hAnsi="Garamond" w:cs="Tahoma"/>
              </w:rPr>
              <w:t xml:space="preserve"> written portfolio with the following components:</w:t>
            </w:r>
          </w:p>
          <w:p w14:paraId="6B1DBD4C" w14:textId="4884BDD1" w:rsidR="005448A1" w:rsidRPr="00B31FA6" w:rsidRDefault="00547233" w:rsidP="005448A1">
            <w:pPr>
              <w:pStyle w:val="ListParagraph"/>
              <w:numPr>
                <w:ilvl w:val="0"/>
                <w:numId w:val="22"/>
              </w:numPr>
              <w:spacing w:line="276" w:lineRule="auto"/>
              <w:rPr>
                <w:rFonts w:ascii="Garamond" w:hAnsi="Garamond" w:cs="Tahoma"/>
                <w:b/>
              </w:rPr>
            </w:pPr>
            <w:r w:rsidRPr="00B31FA6">
              <w:rPr>
                <w:rFonts w:ascii="Garamond" w:hAnsi="Garamond" w:cs="Tahoma"/>
                <w:b/>
              </w:rPr>
              <w:t>Proposal</w:t>
            </w:r>
            <w:r w:rsidR="00704D85">
              <w:rPr>
                <w:rFonts w:ascii="Garamond" w:hAnsi="Garamond" w:cs="Tahoma"/>
                <w:b/>
              </w:rPr>
              <w:t xml:space="preserve"> — </w:t>
            </w:r>
            <w:r w:rsidR="00F72D04" w:rsidRPr="00B31FA6">
              <w:rPr>
                <w:rFonts w:ascii="Garamond" w:hAnsi="Garamond" w:cs="Tahoma"/>
              </w:rPr>
              <w:t>“</w:t>
            </w:r>
            <w:r w:rsidR="005D33E1" w:rsidRPr="00B31FA6">
              <w:rPr>
                <w:rFonts w:ascii="Garamond" w:hAnsi="Garamond" w:cs="Tahoma"/>
              </w:rPr>
              <w:t>We propose Maria should</w:t>
            </w:r>
            <w:r w:rsidR="00C642C2" w:rsidRPr="00B31FA6">
              <w:rPr>
                <w:rFonts w:ascii="Garamond" w:hAnsi="Garamond" w:cs="Tahoma"/>
              </w:rPr>
              <w:t>… [</w:t>
            </w:r>
            <w:r w:rsidR="00A213B7" w:rsidRPr="00B31FA6">
              <w:rPr>
                <w:rFonts w:ascii="Garamond" w:hAnsi="Garamond" w:cs="Tahoma"/>
              </w:rPr>
              <w:t>briefly described your proposed action</w:t>
            </w:r>
            <w:r w:rsidR="005D33E1" w:rsidRPr="00B31FA6">
              <w:rPr>
                <w:rFonts w:ascii="Garamond" w:hAnsi="Garamond" w:cs="Tahoma"/>
              </w:rPr>
              <w:t>] so that she can</w:t>
            </w:r>
            <w:r w:rsidR="00C642C2" w:rsidRPr="00B31FA6">
              <w:rPr>
                <w:rFonts w:ascii="Garamond" w:hAnsi="Garamond" w:cs="Tahoma"/>
              </w:rPr>
              <w:t>… [</w:t>
            </w:r>
            <w:r w:rsidR="00102A9F" w:rsidRPr="00B31FA6">
              <w:rPr>
                <w:rFonts w:ascii="Garamond" w:hAnsi="Garamond" w:cs="Tahoma"/>
              </w:rPr>
              <w:t xml:space="preserve">briefly </w:t>
            </w:r>
            <w:r w:rsidR="005D33E1" w:rsidRPr="00B31FA6">
              <w:rPr>
                <w:rFonts w:ascii="Garamond" w:hAnsi="Garamond" w:cs="Tahoma"/>
              </w:rPr>
              <w:t>d</w:t>
            </w:r>
            <w:r w:rsidR="00173A11" w:rsidRPr="00B31FA6">
              <w:rPr>
                <w:rFonts w:ascii="Garamond" w:hAnsi="Garamond" w:cs="Tahoma"/>
              </w:rPr>
              <w:t xml:space="preserve">escribe the </w:t>
            </w:r>
            <w:r w:rsidR="005D33E1" w:rsidRPr="00B31FA6">
              <w:rPr>
                <w:rFonts w:ascii="Garamond" w:hAnsi="Garamond" w:cs="Tahoma"/>
              </w:rPr>
              <w:t>personal benefit to Maria]. If she accepts our advice, Maria will have a positive impact on</w:t>
            </w:r>
            <w:r w:rsidR="00C642C2" w:rsidRPr="00B31FA6">
              <w:rPr>
                <w:rFonts w:ascii="Garamond" w:hAnsi="Garamond" w:cs="Tahoma"/>
              </w:rPr>
              <w:t>… [</w:t>
            </w:r>
            <w:r w:rsidR="00102A9F" w:rsidRPr="00B31FA6">
              <w:rPr>
                <w:rFonts w:ascii="Garamond" w:hAnsi="Garamond" w:cs="Tahoma"/>
              </w:rPr>
              <w:t xml:space="preserve">briefly </w:t>
            </w:r>
            <w:r w:rsidR="005D33E1" w:rsidRPr="00B31FA6">
              <w:rPr>
                <w:rFonts w:ascii="Garamond" w:hAnsi="Garamond" w:cs="Tahoma"/>
              </w:rPr>
              <w:t>d</w:t>
            </w:r>
            <w:r w:rsidR="00173A11" w:rsidRPr="00B31FA6">
              <w:rPr>
                <w:rFonts w:ascii="Garamond" w:hAnsi="Garamond" w:cs="Tahoma"/>
              </w:rPr>
              <w:t>escribe</w:t>
            </w:r>
            <w:r w:rsidR="005D33E1" w:rsidRPr="00B31FA6">
              <w:rPr>
                <w:rFonts w:ascii="Garamond" w:hAnsi="Garamond" w:cs="Tahoma"/>
              </w:rPr>
              <w:t xml:space="preserve"> the effect Maria will have on her co-workers</w:t>
            </w:r>
            <w:r w:rsidR="00103E6B" w:rsidRPr="00B31FA6">
              <w:rPr>
                <w:rFonts w:ascii="Garamond" w:hAnsi="Garamond" w:cs="Tahoma"/>
              </w:rPr>
              <w:t>/employees</w:t>
            </w:r>
            <w:r w:rsidR="005D33E1" w:rsidRPr="00B31FA6">
              <w:rPr>
                <w:rFonts w:ascii="Garamond" w:hAnsi="Garamond" w:cs="Tahoma"/>
              </w:rPr>
              <w:t>, community, industry,</w:t>
            </w:r>
            <w:r w:rsidR="003B3B91" w:rsidRPr="00B31FA6">
              <w:rPr>
                <w:rFonts w:ascii="Garamond" w:hAnsi="Garamond" w:cs="Tahoma"/>
              </w:rPr>
              <w:t xml:space="preserve"> </w:t>
            </w:r>
            <w:r w:rsidR="005D33E1" w:rsidRPr="00B31FA6">
              <w:rPr>
                <w:rFonts w:ascii="Garamond" w:hAnsi="Garamond" w:cs="Tahoma"/>
              </w:rPr>
              <w:t xml:space="preserve">the </w:t>
            </w:r>
            <w:r w:rsidR="00F72D04" w:rsidRPr="00B31FA6">
              <w:rPr>
                <w:rFonts w:ascii="Garamond" w:hAnsi="Garamond" w:cs="Tahoma"/>
              </w:rPr>
              <w:t>economy</w:t>
            </w:r>
            <w:r w:rsidR="003B3B91" w:rsidRPr="00B31FA6">
              <w:rPr>
                <w:rFonts w:ascii="Garamond" w:hAnsi="Garamond" w:cs="Tahoma"/>
              </w:rPr>
              <w:t>, etc.</w:t>
            </w:r>
            <w:r w:rsidR="00F72D04" w:rsidRPr="00B31FA6">
              <w:rPr>
                <w:rFonts w:ascii="Garamond" w:hAnsi="Garamond" w:cs="Tahoma"/>
              </w:rPr>
              <w:t>].”</w:t>
            </w:r>
          </w:p>
          <w:p w14:paraId="265C39A9" w14:textId="5F42D80C" w:rsidR="005448A1" w:rsidRPr="00B31FA6" w:rsidRDefault="00547233" w:rsidP="008F69FA">
            <w:pPr>
              <w:pStyle w:val="ListParagraph"/>
              <w:numPr>
                <w:ilvl w:val="0"/>
                <w:numId w:val="22"/>
              </w:numPr>
              <w:spacing w:line="280" w:lineRule="exact"/>
              <w:rPr>
                <w:rFonts w:ascii="Garamond" w:hAnsi="Garamond" w:cs="Tahoma"/>
                <w:b/>
              </w:rPr>
            </w:pPr>
            <w:r w:rsidRPr="00B31FA6">
              <w:rPr>
                <w:rFonts w:ascii="Garamond" w:hAnsi="Garamond" w:cs="Tahoma"/>
                <w:b/>
              </w:rPr>
              <w:t>Ethical Analysis</w:t>
            </w:r>
            <w:r w:rsidR="00704D85">
              <w:rPr>
                <w:rFonts w:ascii="Garamond" w:hAnsi="Garamond" w:cs="Tahoma"/>
                <w:b/>
              </w:rPr>
              <w:t xml:space="preserve"> —</w:t>
            </w:r>
            <w:r w:rsidR="00040D76" w:rsidRPr="00B31FA6">
              <w:rPr>
                <w:rFonts w:ascii="Garamond" w:hAnsi="Garamond" w:cs="Tahoma"/>
                <w:b/>
              </w:rPr>
              <w:t xml:space="preserve"> </w:t>
            </w:r>
            <w:r w:rsidR="008F69FA" w:rsidRPr="00B31FA6">
              <w:rPr>
                <w:rFonts w:ascii="Garamond" w:eastAsia="Times New Roman" w:hAnsi="Garamond" w:cs="Tahoma"/>
              </w:rPr>
              <w:t>Describe current business trends and discuss the role of ethics in operations.</w:t>
            </w:r>
            <w:r w:rsidR="008F69FA" w:rsidRPr="00B31FA6">
              <w:rPr>
                <w:rFonts w:ascii="Garamond" w:hAnsi="Garamond" w:cs="Tahoma"/>
                <w:b/>
              </w:rPr>
              <w:t xml:space="preserve"> </w:t>
            </w:r>
          </w:p>
          <w:p w14:paraId="5818A932" w14:textId="3D8EE52E" w:rsidR="004106B7" w:rsidRPr="00B31FA6" w:rsidRDefault="00547233" w:rsidP="008F69FA">
            <w:pPr>
              <w:pStyle w:val="ListParagraph"/>
              <w:numPr>
                <w:ilvl w:val="0"/>
                <w:numId w:val="22"/>
              </w:numPr>
              <w:rPr>
                <w:rFonts w:ascii="Garamond" w:eastAsia="Times New Roman" w:hAnsi="Garamond" w:cs="Tahoma"/>
              </w:rPr>
            </w:pPr>
            <w:r w:rsidRPr="00B31FA6">
              <w:rPr>
                <w:rFonts w:ascii="Garamond" w:hAnsi="Garamond" w:cs="Tahoma"/>
                <w:b/>
              </w:rPr>
              <w:t>Economic Analysis</w:t>
            </w:r>
            <w:r w:rsidR="00704D85">
              <w:rPr>
                <w:rFonts w:ascii="Garamond" w:hAnsi="Garamond" w:cs="Tahoma"/>
                <w:b/>
              </w:rPr>
              <w:t xml:space="preserve"> —</w:t>
            </w:r>
            <w:r w:rsidR="00040D76" w:rsidRPr="00B31FA6">
              <w:rPr>
                <w:rFonts w:ascii="Garamond" w:hAnsi="Garamond" w:cs="Tahoma"/>
                <w:b/>
              </w:rPr>
              <w:t xml:space="preserve"> </w:t>
            </w:r>
            <w:r w:rsidR="00040D76" w:rsidRPr="00B31FA6">
              <w:rPr>
                <w:rFonts w:ascii="Garamond" w:hAnsi="Garamond" w:cs="Tahoma"/>
              </w:rPr>
              <w:t xml:space="preserve">Discuss supply </w:t>
            </w:r>
            <w:r w:rsidR="004106B7" w:rsidRPr="00B31FA6">
              <w:rPr>
                <w:rFonts w:ascii="Garamond" w:hAnsi="Garamond" w:cs="Tahoma"/>
              </w:rPr>
              <w:t>and demand, market prices,</w:t>
            </w:r>
            <w:r w:rsidR="004106B7" w:rsidRPr="00B31FA6">
              <w:rPr>
                <w:rFonts w:ascii="Garamond" w:eastAsia="Times New Roman" w:hAnsi="Garamond" w:cs="Tahoma"/>
              </w:rPr>
              <w:t xml:space="preserve"> </w:t>
            </w:r>
            <w:r w:rsidR="00B107A6" w:rsidRPr="00B31FA6">
              <w:rPr>
                <w:rFonts w:ascii="Garamond" w:hAnsi="Garamond" w:cs="Tahoma"/>
              </w:rPr>
              <w:t>competition</w:t>
            </w:r>
            <w:r w:rsidR="004106B7" w:rsidRPr="00B31FA6">
              <w:rPr>
                <w:rFonts w:ascii="Garamond" w:hAnsi="Garamond" w:cs="Tahoma"/>
              </w:rPr>
              <w:t xml:space="preserve">, and </w:t>
            </w:r>
            <w:r w:rsidR="004106B7" w:rsidRPr="00B31FA6">
              <w:rPr>
                <w:rFonts w:ascii="Garamond" w:eastAsia="Times New Roman" w:hAnsi="Garamond" w:cs="Tahoma"/>
              </w:rPr>
              <w:t>factors affecting a business's</w:t>
            </w:r>
            <w:r w:rsidR="004106B7" w:rsidRPr="00B31FA6">
              <w:rPr>
                <w:rFonts w:ascii="Garamond" w:hAnsi="Garamond" w:cs="Tahoma"/>
              </w:rPr>
              <w:t xml:space="preserve"> profit and risk.</w:t>
            </w:r>
          </w:p>
          <w:p w14:paraId="31EDE17F" w14:textId="7DCD2E8F" w:rsidR="00AF1E6A" w:rsidRPr="005F39D3" w:rsidRDefault="00547233" w:rsidP="00794D5F">
            <w:pPr>
              <w:pStyle w:val="ListParagraph"/>
              <w:numPr>
                <w:ilvl w:val="0"/>
                <w:numId w:val="22"/>
              </w:numPr>
              <w:rPr>
                <w:rFonts w:ascii="Tahoma" w:eastAsia="Times New Roman" w:hAnsi="Tahoma" w:cs="Tahoma"/>
                <w:sz w:val="20"/>
                <w:szCs w:val="20"/>
              </w:rPr>
            </w:pPr>
            <w:r w:rsidRPr="00B31FA6">
              <w:rPr>
                <w:rFonts w:ascii="Garamond" w:hAnsi="Garamond" w:cs="Tahoma"/>
                <w:b/>
              </w:rPr>
              <w:t>Direct and Indirect Impact</w:t>
            </w:r>
            <w:r w:rsidR="00704D85">
              <w:rPr>
                <w:rFonts w:ascii="Garamond" w:hAnsi="Garamond" w:cs="Tahoma"/>
                <w:b/>
              </w:rPr>
              <w:t xml:space="preserve"> </w:t>
            </w:r>
            <w:r w:rsidR="004E7C25">
              <w:rPr>
                <w:rFonts w:ascii="Garamond" w:hAnsi="Garamond" w:cs="Tahoma"/>
                <w:b/>
              </w:rPr>
              <w:t>—</w:t>
            </w:r>
            <w:r w:rsidR="004E7C25" w:rsidRPr="00B31FA6">
              <w:rPr>
                <w:rFonts w:ascii="Garamond" w:hAnsi="Garamond" w:cs="Tahoma"/>
                <w:b/>
              </w:rPr>
              <w:t xml:space="preserve"> </w:t>
            </w:r>
            <w:r w:rsidR="004E7C25" w:rsidRPr="00B31FA6">
              <w:rPr>
                <w:rFonts w:ascii="Garamond" w:eastAsia="Times New Roman" w:hAnsi="Garamond" w:cs="Tahoma"/>
              </w:rPr>
              <w:t>Assess</w:t>
            </w:r>
            <w:r w:rsidR="007404B4" w:rsidRPr="00B31FA6">
              <w:rPr>
                <w:rFonts w:ascii="Garamond" w:eastAsia="Times New Roman" w:hAnsi="Garamond" w:cs="Tahoma"/>
              </w:rPr>
              <w:t xml:space="preserve"> the costs/bene</w:t>
            </w:r>
            <w:r w:rsidR="004B7555" w:rsidRPr="00B31FA6">
              <w:rPr>
                <w:rFonts w:ascii="Garamond" w:hAnsi="Garamond" w:cs="Tahoma"/>
              </w:rPr>
              <w:t>fits associated with resources</w:t>
            </w:r>
            <w:r w:rsidR="00EF1F27" w:rsidRPr="00B31FA6">
              <w:rPr>
                <w:rFonts w:ascii="Garamond" w:eastAsia="Times New Roman" w:hAnsi="Garamond" w:cs="Tahoma"/>
              </w:rPr>
              <w:t>, identify risks associated with business activities</w:t>
            </w:r>
            <w:r w:rsidR="00102A9F" w:rsidRPr="00B31FA6">
              <w:rPr>
                <w:rFonts w:ascii="Garamond" w:hAnsi="Garamond" w:cs="Tahoma"/>
              </w:rPr>
              <w:t xml:space="preserve">, and detail the impact Maria’s action will have on her co-workers, community, industry, the economy, etc. </w:t>
            </w:r>
          </w:p>
          <w:p w14:paraId="32579D9F" w14:textId="49753E8F" w:rsidR="005F39D3" w:rsidRPr="00794D5F" w:rsidRDefault="005F39D3" w:rsidP="005F39D3">
            <w:pPr>
              <w:pStyle w:val="ListParagraph"/>
              <w:rPr>
                <w:rFonts w:ascii="Tahoma" w:eastAsia="Times New Roman" w:hAnsi="Tahoma" w:cs="Tahoma"/>
                <w:sz w:val="20"/>
                <w:szCs w:val="20"/>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4"/>
            <w:tcBorders>
              <w:right w:val="single" w:sz="4" w:space="0" w:color="auto"/>
            </w:tcBorders>
          </w:tcPr>
          <w:p w14:paraId="11CD37A7" w14:textId="7748A665" w:rsidR="007E58E7" w:rsidRPr="00B31FA6" w:rsidRDefault="005244FE" w:rsidP="00FB0B9E">
            <w:pPr>
              <w:pStyle w:val="ListParagraph"/>
              <w:numPr>
                <w:ilvl w:val="0"/>
                <w:numId w:val="26"/>
              </w:numPr>
              <w:spacing w:before="60" w:after="60"/>
              <w:ind w:left="540"/>
              <w:rPr>
                <w:rFonts w:ascii="Garamond" w:hAnsi="Garamond" w:cs="Tahoma"/>
              </w:rPr>
            </w:pPr>
            <w:r w:rsidRPr="00B31FA6">
              <w:rPr>
                <w:rFonts w:ascii="Garamond" w:hAnsi="Garamond" w:cs="Tahoma"/>
              </w:rPr>
              <w:t>To what extent do sweatshops benefit the global economy?</w:t>
            </w:r>
            <w:r w:rsidR="00FB0B9E" w:rsidRPr="00B31FA6">
              <w:rPr>
                <w:rFonts w:ascii="Garamond" w:hAnsi="Garamond" w:cs="Tahoma"/>
              </w:rPr>
              <w:t xml:space="preserve"> </w:t>
            </w:r>
            <w:r w:rsidR="000445A6" w:rsidRPr="00B31FA6">
              <w:rPr>
                <w:rFonts w:ascii="Garamond" w:hAnsi="Garamond" w:cs="Tahoma"/>
              </w:rPr>
              <w:t>Do their negative characteristics invalidate these benefits</w:t>
            </w:r>
            <w:r w:rsidRPr="00B31FA6">
              <w:rPr>
                <w:rFonts w:ascii="Garamond" w:hAnsi="Garamond" w:cs="Tahoma"/>
              </w:rPr>
              <w:t>?</w:t>
            </w:r>
          </w:p>
          <w:p w14:paraId="11E08AC5" w14:textId="69AD6BA6" w:rsidR="00EE402C" w:rsidRPr="00B31FA6" w:rsidRDefault="00EE402C" w:rsidP="006746A2">
            <w:pPr>
              <w:pStyle w:val="ListParagraph"/>
              <w:numPr>
                <w:ilvl w:val="0"/>
                <w:numId w:val="26"/>
              </w:numPr>
              <w:spacing w:before="60" w:after="60"/>
              <w:ind w:left="540"/>
              <w:rPr>
                <w:rFonts w:ascii="Garamond" w:hAnsi="Garamond" w:cs="Tahoma"/>
              </w:rPr>
            </w:pPr>
            <w:r w:rsidRPr="00B31FA6">
              <w:rPr>
                <w:rFonts w:ascii="Garamond" w:hAnsi="Garamond" w:cs="Tahoma"/>
              </w:rPr>
              <w:t xml:space="preserve">Who </w:t>
            </w:r>
            <w:r w:rsidR="00704D85" w:rsidRPr="00B31FA6">
              <w:rPr>
                <w:rFonts w:ascii="Garamond" w:hAnsi="Garamond" w:cs="Tahoma"/>
              </w:rPr>
              <w:t>(</w:t>
            </w:r>
            <w:r w:rsidR="00704D85">
              <w:rPr>
                <w:rFonts w:ascii="Garamond" w:hAnsi="Garamond" w:cs="Tahoma"/>
              </w:rPr>
              <w:t xml:space="preserve">e.g., </w:t>
            </w:r>
            <w:r w:rsidR="00704D85" w:rsidRPr="00B31FA6">
              <w:rPr>
                <w:rFonts w:ascii="Garamond" w:hAnsi="Garamond" w:cs="Tahoma"/>
              </w:rPr>
              <w:t>employers, employees, governments, the international community</w:t>
            </w:r>
            <w:r w:rsidR="00704D85">
              <w:rPr>
                <w:rFonts w:ascii="Garamond" w:hAnsi="Garamond" w:cs="Tahoma"/>
              </w:rPr>
              <w:t>, etc.</w:t>
            </w:r>
            <w:r w:rsidR="00704D85" w:rsidRPr="00B31FA6">
              <w:rPr>
                <w:rFonts w:ascii="Garamond" w:hAnsi="Garamond" w:cs="Tahoma"/>
              </w:rPr>
              <w:t>)</w:t>
            </w:r>
            <w:r w:rsidR="00704D85">
              <w:rPr>
                <w:rFonts w:ascii="Garamond" w:hAnsi="Garamond" w:cs="Tahoma"/>
              </w:rPr>
              <w:t xml:space="preserve"> </w:t>
            </w:r>
            <w:r w:rsidRPr="00B31FA6">
              <w:rPr>
                <w:rFonts w:ascii="Garamond" w:hAnsi="Garamond" w:cs="Tahoma"/>
              </w:rPr>
              <w:t xml:space="preserve">should </w:t>
            </w:r>
            <w:r w:rsidR="008C78C3" w:rsidRPr="00B31FA6">
              <w:rPr>
                <w:rFonts w:ascii="Garamond" w:hAnsi="Garamond" w:cs="Tahoma"/>
              </w:rPr>
              <w:t xml:space="preserve">define </w:t>
            </w:r>
            <w:r w:rsidR="007C13A7" w:rsidRPr="00B31FA6">
              <w:rPr>
                <w:rFonts w:ascii="Garamond" w:hAnsi="Garamond" w:cs="Tahoma"/>
              </w:rPr>
              <w:t xml:space="preserve">what constitutes </w:t>
            </w:r>
            <w:r w:rsidR="00704D85">
              <w:rPr>
                <w:rFonts w:ascii="Garamond" w:hAnsi="Garamond" w:cs="Tahoma"/>
              </w:rPr>
              <w:t>‘</w:t>
            </w:r>
            <w:r w:rsidR="008C78C3" w:rsidRPr="00B31FA6">
              <w:rPr>
                <w:rFonts w:ascii="Garamond" w:hAnsi="Garamond" w:cs="Tahoma"/>
              </w:rPr>
              <w:t>decent work</w:t>
            </w:r>
            <w:r w:rsidR="00704D85">
              <w:rPr>
                <w:rFonts w:ascii="Garamond" w:hAnsi="Garamond" w:cs="Tahoma"/>
              </w:rPr>
              <w:t>’</w:t>
            </w:r>
            <w:r w:rsidRPr="00B31FA6">
              <w:rPr>
                <w:rFonts w:ascii="Garamond" w:hAnsi="Garamond" w:cs="Tahoma"/>
              </w:rPr>
              <w:t>?</w:t>
            </w:r>
          </w:p>
          <w:p w14:paraId="4022F287" w14:textId="2D593D90" w:rsidR="00E41100" w:rsidRPr="00B31FA6" w:rsidRDefault="00F328DE" w:rsidP="00E41100">
            <w:pPr>
              <w:pStyle w:val="ListParagraph"/>
              <w:numPr>
                <w:ilvl w:val="0"/>
                <w:numId w:val="26"/>
              </w:numPr>
              <w:spacing w:before="60" w:after="60"/>
              <w:ind w:left="540"/>
              <w:rPr>
                <w:rFonts w:ascii="Garamond" w:hAnsi="Garamond" w:cs="Tahoma"/>
              </w:rPr>
            </w:pPr>
            <w:r w:rsidRPr="00B31FA6">
              <w:rPr>
                <w:rFonts w:ascii="Garamond" w:hAnsi="Garamond" w:cs="Tahoma"/>
              </w:rPr>
              <w:t>What’s the optimal strategy for</w:t>
            </w:r>
            <w:r w:rsidR="00E41100" w:rsidRPr="00B31FA6">
              <w:rPr>
                <w:rFonts w:ascii="Garamond" w:hAnsi="Garamond" w:cs="Tahoma"/>
              </w:rPr>
              <w:t xml:space="preserve"> sweatshop laborers to obtain decent work and contribute to economic growth? </w:t>
            </w:r>
          </w:p>
          <w:p w14:paraId="5C2874B0" w14:textId="11286486" w:rsidR="0009137A" w:rsidRPr="00B31FA6" w:rsidRDefault="007C2002" w:rsidP="006746A2">
            <w:pPr>
              <w:pStyle w:val="ListParagraph"/>
              <w:numPr>
                <w:ilvl w:val="0"/>
                <w:numId w:val="26"/>
              </w:numPr>
              <w:spacing w:before="60" w:after="60"/>
              <w:ind w:left="540"/>
              <w:rPr>
                <w:rFonts w:ascii="Garamond" w:hAnsi="Garamond" w:cs="Tahoma"/>
              </w:rPr>
            </w:pPr>
            <w:r w:rsidRPr="00B31FA6">
              <w:rPr>
                <w:rFonts w:ascii="Garamond" w:hAnsi="Garamond" w:cs="Tahoma"/>
              </w:rPr>
              <w:t xml:space="preserve">How do small-scale choices and practices impact </w:t>
            </w:r>
            <w:r w:rsidR="003C2AE2" w:rsidRPr="00B31FA6">
              <w:rPr>
                <w:rFonts w:ascii="Garamond" w:hAnsi="Garamond" w:cs="Tahoma"/>
              </w:rPr>
              <w:t xml:space="preserve">larger </w:t>
            </w:r>
            <w:r w:rsidRPr="00B31FA6">
              <w:rPr>
                <w:rFonts w:ascii="Garamond" w:hAnsi="Garamond" w:cs="Tahoma"/>
              </w:rPr>
              <w:t>communities?</w:t>
            </w:r>
          </w:p>
          <w:p w14:paraId="25DC8DE0" w14:textId="77777777" w:rsidR="00AF1E6A" w:rsidRPr="00B31FA6" w:rsidRDefault="00D633B1" w:rsidP="00086DF6">
            <w:pPr>
              <w:pStyle w:val="ListParagraph"/>
              <w:numPr>
                <w:ilvl w:val="0"/>
                <w:numId w:val="26"/>
              </w:numPr>
              <w:spacing w:before="60" w:after="60"/>
              <w:ind w:left="540"/>
              <w:rPr>
                <w:rFonts w:ascii="Garamond" w:hAnsi="Garamond" w:cs="Tahoma"/>
              </w:rPr>
            </w:pPr>
            <w:r w:rsidRPr="00B31FA6">
              <w:rPr>
                <w:rFonts w:ascii="Garamond" w:hAnsi="Garamond" w:cs="Tahoma"/>
              </w:rPr>
              <w:t>How can you apply your knowledge and skills to address a global issue?</w:t>
            </w:r>
          </w:p>
          <w:p w14:paraId="62E4C788" w14:textId="608D3FFC" w:rsidR="00544725" w:rsidRPr="00B31FA6" w:rsidRDefault="00544725" w:rsidP="00544725">
            <w:pPr>
              <w:spacing w:before="60" w:after="60"/>
              <w:rPr>
                <w:rFonts w:ascii="Garamond" w:hAnsi="Garamond" w:cs="Tahoma"/>
              </w:rPr>
            </w:pPr>
          </w:p>
        </w:tc>
        <w:tc>
          <w:tcPr>
            <w:tcW w:w="2708" w:type="pct"/>
            <w:gridSpan w:val="3"/>
            <w:tcBorders>
              <w:left w:val="single" w:sz="4" w:space="0" w:color="auto"/>
            </w:tcBorders>
          </w:tcPr>
          <w:p w14:paraId="42B90B6D" w14:textId="6FCE6461" w:rsidR="003B3463" w:rsidRPr="00B31FA6" w:rsidRDefault="00704D85" w:rsidP="003B3463">
            <w:pPr>
              <w:pStyle w:val="ListParagraph"/>
              <w:numPr>
                <w:ilvl w:val="0"/>
                <w:numId w:val="26"/>
              </w:numPr>
              <w:spacing w:before="60" w:after="60"/>
              <w:ind w:left="540"/>
              <w:rPr>
                <w:rFonts w:ascii="Garamond" w:hAnsi="Garamond" w:cs="Tahoma"/>
              </w:rPr>
            </w:pPr>
            <w:r>
              <w:rPr>
                <w:rFonts w:ascii="Garamond" w:hAnsi="Garamond" w:cs="Tahoma"/>
              </w:rPr>
              <w:t xml:space="preserve">You may </w:t>
            </w:r>
            <w:r w:rsidR="00A77C4C" w:rsidRPr="00B31FA6">
              <w:rPr>
                <w:rFonts w:ascii="Garamond" w:hAnsi="Garamond" w:cs="Tahoma"/>
              </w:rPr>
              <w:t xml:space="preserve">prefer to preselect a solution to Maria’s dilemma </w:t>
            </w:r>
            <w:r w:rsidR="008A3E59" w:rsidRPr="00B31FA6">
              <w:rPr>
                <w:rFonts w:ascii="Garamond" w:hAnsi="Garamond" w:cs="Tahoma"/>
              </w:rPr>
              <w:t>in</w:t>
            </w:r>
            <w:r w:rsidR="00A77C4C" w:rsidRPr="00B31FA6">
              <w:rPr>
                <w:rFonts w:ascii="Garamond" w:hAnsi="Garamond" w:cs="Tahoma"/>
              </w:rPr>
              <w:t xml:space="preserve"> introductory marketing classes so the whole class can research and share ideas together.</w:t>
            </w:r>
          </w:p>
          <w:p w14:paraId="65B8C131" w14:textId="763C1FA2" w:rsidR="007E5103" w:rsidRPr="00B31FA6" w:rsidRDefault="00704D85" w:rsidP="007E5103">
            <w:pPr>
              <w:pStyle w:val="ListParagraph"/>
              <w:numPr>
                <w:ilvl w:val="0"/>
                <w:numId w:val="26"/>
              </w:numPr>
              <w:spacing w:before="60" w:after="60"/>
              <w:ind w:left="540"/>
              <w:rPr>
                <w:rFonts w:ascii="Garamond" w:hAnsi="Garamond" w:cs="Tahoma"/>
              </w:rPr>
            </w:pPr>
            <w:r>
              <w:rPr>
                <w:rFonts w:ascii="Garamond" w:hAnsi="Garamond" w:cs="Tahoma"/>
              </w:rPr>
              <w:t>You</w:t>
            </w:r>
            <w:r w:rsidR="006B187B" w:rsidRPr="00B31FA6">
              <w:rPr>
                <w:rFonts w:ascii="Garamond" w:hAnsi="Garamond" w:cs="Tahoma"/>
              </w:rPr>
              <w:t xml:space="preserve"> should stipulate the length and format of the final </w:t>
            </w:r>
            <w:r w:rsidR="00EE5CF1" w:rsidRPr="00B31FA6">
              <w:rPr>
                <w:rFonts w:ascii="Garamond" w:hAnsi="Garamond" w:cs="Tahoma"/>
              </w:rPr>
              <w:t>written portfolio</w:t>
            </w:r>
            <w:r w:rsidR="006B187B" w:rsidRPr="00B31FA6">
              <w:rPr>
                <w:rFonts w:ascii="Garamond" w:hAnsi="Garamond" w:cs="Tahoma"/>
              </w:rPr>
              <w:t xml:space="preserve"> according to course themes and student learning needs.</w:t>
            </w:r>
            <w:r w:rsidR="00032C54" w:rsidRPr="00B31FA6">
              <w:rPr>
                <w:rFonts w:ascii="Garamond" w:hAnsi="Garamond" w:cs="Tahoma"/>
              </w:rPr>
              <w:t xml:space="preserve"> For example, t</w:t>
            </w:r>
            <w:r w:rsidR="007E5103" w:rsidRPr="00B31FA6">
              <w:rPr>
                <w:rFonts w:ascii="Garamond" w:hAnsi="Garamond" w:cs="Tahoma"/>
              </w:rPr>
              <w:t xml:space="preserve">he economic analysis may be more detailed than the ethical analysis or vice versa. </w:t>
            </w:r>
          </w:p>
          <w:p w14:paraId="41D36C22" w14:textId="728A8AA6" w:rsidR="006B187B" w:rsidRPr="00B31FA6" w:rsidRDefault="006B187B" w:rsidP="00080252">
            <w:pPr>
              <w:pStyle w:val="ListParagraph"/>
              <w:numPr>
                <w:ilvl w:val="0"/>
                <w:numId w:val="26"/>
              </w:numPr>
              <w:spacing w:before="60" w:after="60"/>
              <w:ind w:left="540"/>
              <w:rPr>
                <w:rFonts w:ascii="Garamond" w:hAnsi="Garamond" w:cs="Tahoma"/>
              </w:rPr>
            </w:pPr>
            <w:r w:rsidRPr="00B31FA6">
              <w:rPr>
                <w:rFonts w:ascii="Garamond" w:hAnsi="Garamond" w:cs="Tahoma"/>
              </w:rPr>
              <w:t xml:space="preserve">Other adaptations to the written portfolio may be appropriate: </w:t>
            </w:r>
          </w:p>
          <w:p w14:paraId="63D49C30" w14:textId="37753804" w:rsidR="006B187B" w:rsidRPr="00B31FA6" w:rsidRDefault="006B187B" w:rsidP="006B187B">
            <w:pPr>
              <w:pStyle w:val="ListParagraph"/>
              <w:numPr>
                <w:ilvl w:val="1"/>
                <w:numId w:val="26"/>
              </w:numPr>
              <w:spacing w:before="60" w:after="60"/>
              <w:ind w:left="900"/>
              <w:rPr>
                <w:rFonts w:ascii="Garamond" w:hAnsi="Garamond" w:cs="Tahoma"/>
              </w:rPr>
            </w:pPr>
            <w:r w:rsidRPr="00B31FA6">
              <w:rPr>
                <w:rFonts w:ascii="Garamond" w:hAnsi="Garamond" w:cs="Tahoma"/>
              </w:rPr>
              <w:t>The rough drafts may take the form of a worksheet with guided questions.</w:t>
            </w:r>
          </w:p>
          <w:p w14:paraId="7DC79CCC" w14:textId="7B968F25" w:rsidR="00C657AD" w:rsidRPr="00B31FA6" w:rsidRDefault="006B187B" w:rsidP="006B187B">
            <w:pPr>
              <w:pStyle w:val="ListParagraph"/>
              <w:numPr>
                <w:ilvl w:val="1"/>
                <w:numId w:val="26"/>
              </w:numPr>
              <w:spacing w:before="60" w:after="60"/>
              <w:ind w:left="900"/>
              <w:rPr>
                <w:rFonts w:ascii="Garamond" w:hAnsi="Garamond" w:cs="Tahoma"/>
              </w:rPr>
            </w:pPr>
            <w:r w:rsidRPr="00B31FA6">
              <w:rPr>
                <w:rFonts w:ascii="Garamond" w:hAnsi="Garamond" w:cs="Tahoma"/>
              </w:rPr>
              <w:t xml:space="preserve">Higher-level classes may be required to include </w:t>
            </w:r>
            <w:r w:rsidR="007E5103" w:rsidRPr="00B31FA6">
              <w:rPr>
                <w:rFonts w:ascii="Garamond" w:hAnsi="Garamond" w:cs="Tahoma"/>
              </w:rPr>
              <w:t xml:space="preserve">more </w:t>
            </w:r>
            <w:r w:rsidRPr="00B31FA6">
              <w:rPr>
                <w:rFonts w:ascii="Garamond" w:hAnsi="Garamond" w:cs="Tahoma"/>
              </w:rPr>
              <w:t>detailed tools for Maria such as sample budgets or cash flow analyses.</w:t>
            </w:r>
          </w:p>
        </w:tc>
      </w:tr>
    </w:tbl>
    <w:tbl>
      <w:tblPr>
        <w:tblW w:w="49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533"/>
        <w:gridCol w:w="2533"/>
        <w:gridCol w:w="18"/>
        <w:gridCol w:w="834"/>
        <w:gridCol w:w="1682"/>
        <w:gridCol w:w="2534"/>
        <w:gridCol w:w="1647"/>
        <w:gridCol w:w="887"/>
      </w:tblGrid>
      <w:tr w:rsidR="00374CCA" w:rsidRPr="00CC3A2F" w14:paraId="269E3FD0" w14:textId="77777777" w:rsidTr="00374CCA">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60955418"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374CCA" w:rsidRPr="007F59FC" w14:paraId="33B6D45A"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6"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664"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374CCA" w:rsidRPr="007F59FC" w14:paraId="2D7E332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29" w:type="pct"/>
          </w:tcPr>
          <w:p w14:paraId="1E0865A0" w14:textId="77777777" w:rsidR="00856DCD" w:rsidRPr="00856DCD" w:rsidRDefault="00856DCD" w:rsidP="00A94683">
            <w:pPr>
              <w:spacing w:before="40" w:after="40"/>
              <w:jc w:val="center"/>
              <w:rPr>
                <w:rFonts w:ascii="Garamond" w:hAnsi="Garamond"/>
              </w:rPr>
            </w:pPr>
          </w:p>
        </w:tc>
        <w:tc>
          <w:tcPr>
            <w:tcW w:w="2314"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50" w:type="pct"/>
          </w:tcPr>
          <w:p w14:paraId="0C302167" w14:textId="77777777" w:rsidR="00856DCD" w:rsidRPr="00856DCD" w:rsidRDefault="00856DCD" w:rsidP="00393D1B">
            <w:pPr>
              <w:spacing w:before="40" w:after="40"/>
              <w:rPr>
                <w:rFonts w:ascii="Garamond" w:hAnsi="Garamond" w:cs="Tahoma"/>
                <w:b/>
              </w:rPr>
            </w:pPr>
          </w:p>
        </w:tc>
      </w:tr>
      <w:tr w:rsidR="00374CCA" w:rsidRPr="007F59FC" w14:paraId="1BDAD2F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29" w:type="pct"/>
          </w:tcPr>
          <w:p w14:paraId="24F2F694" w14:textId="649FC7C6" w:rsidR="00856DCD" w:rsidRPr="00856DCD" w:rsidRDefault="00856DCD" w:rsidP="00A94683">
            <w:pPr>
              <w:spacing w:before="40" w:after="40"/>
              <w:jc w:val="center"/>
              <w:rPr>
                <w:rFonts w:ascii="Garamond" w:hAnsi="Garamond"/>
                <w:b/>
              </w:rPr>
            </w:pPr>
          </w:p>
        </w:tc>
        <w:tc>
          <w:tcPr>
            <w:tcW w:w="2314"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50" w:type="pct"/>
          </w:tcPr>
          <w:p w14:paraId="11B9B17D" w14:textId="77777777" w:rsidR="00856DCD" w:rsidRPr="00856DCD" w:rsidRDefault="00856DCD" w:rsidP="00393D1B">
            <w:pPr>
              <w:spacing w:before="40" w:after="40"/>
              <w:rPr>
                <w:rFonts w:ascii="Garamond" w:hAnsi="Garamond" w:cs="Tahoma"/>
                <w:b/>
              </w:rPr>
            </w:pPr>
          </w:p>
        </w:tc>
      </w:tr>
      <w:tr w:rsidR="00374CCA" w:rsidRPr="007F59FC" w14:paraId="3B29195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29" w:type="pct"/>
          </w:tcPr>
          <w:p w14:paraId="7B5D0F6D" w14:textId="57B9C5C6" w:rsidR="00856DCD" w:rsidRPr="00D10FC9" w:rsidRDefault="00D10FC9" w:rsidP="00A94683">
            <w:pPr>
              <w:spacing w:before="40" w:after="40"/>
              <w:jc w:val="center"/>
              <w:rPr>
                <w:rFonts w:ascii="Garamond" w:hAnsi="Garamond"/>
                <w:b/>
              </w:rPr>
            </w:pPr>
            <w:r>
              <w:rPr>
                <w:rFonts w:ascii="Garamond" w:hAnsi="Garamond"/>
                <w:b/>
              </w:rPr>
              <w:t>X</w:t>
            </w:r>
          </w:p>
        </w:tc>
        <w:tc>
          <w:tcPr>
            <w:tcW w:w="2314"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50" w:type="pct"/>
          </w:tcPr>
          <w:p w14:paraId="0EE325AD" w14:textId="1218A570" w:rsidR="00856DCD" w:rsidRPr="00856DCD" w:rsidRDefault="00A94683" w:rsidP="00A94683">
            <w:pPr>
              <w:spacing w:before="40" w:after="40"/>
              <w:jc w:val="center"/>
              <w:rPr>
                <w:rFonts w:ascii="Garamond" w:hAnsi="Garamond" w:cs="Tahoma"/>
                <w:b/>
              </w:rPr>
            </w:pPr>
            <w:r>
              <w:rPr>
                <w:rFonts w:ascii="Garamond" w:hAnsi="Garamond" w:cs="Tahoma"/>
                <w:b/>
              </w:rPr>
              <w:t>X</w:t>
            </w:r>
          </w:p>
        </w:tc>
      </w:tr>
      <w:tr w:rsidR="00374CCA" w:rsidRPr="007F59FC" w14:paraId="6741E9D5"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29" w:type="pct"/>
          </w:tcPr>
          <w:p w14:paraId="3E38B058" w14:textId="77777777" w:rsidR="00856DCD" w:rsidRPr="00856DCD" w:rsidRDefault="00856DCD" w:rsidP="00A94683">
            <w:pPr>
              <w:spacing w:before="40" w:after="40"/>
              <w:jc w:val="center"/>
              <w:rPr>
                <w:rFonts w:ascii="Garamond" w:hAnsi="Garamond"/>
                <w:b/>
              </w:rPr>
            </w:pPr>
          </w:p>
        </w:tc>
        <w:tc>
          <w:tcPr>
            <w:tcW w:w="2314"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50" w:type="pct"/>
          </w:tcPr>
          <w:p w14:paraId="53EDDCF1" w14:textId="4A574C58" w:rsidR="00856DCD" w:rsidRPr="00856DCD" w:rsidRDefault="00A94683" w:rsidP="00A94683">
            <w:pPr>
              <w:spacing w:before="40" w:after="40"/>
              <w:jc w:val="center"/>
              <w:rPr>
                <w:rFonts w:ascii="Garamond" w:hAnsi="Garamond" w:cs="Tahoma"/>
                <w:b/>
              </w:rPr>
            </w:pPr>
            <w:r>
              <w:rPr>
                <w:rFonts w:ascii="Garamond" w:hAnsi="Garamond" w:cs="Tahoma"/>
                <w:b/>
              </w:rPr>
              <w:t>X</w:t>
            </w:r>
          </w:p>
        </w:tc>
      </w:tr>
      <w:tr w:rsidR="00374CCA" w:rsidRPr="007F59FC" w14:paraId="1CAB628A"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29" w:type="pct"/>
          </w:tcPr>
          <w:p w14:paraId="34B47CFD" w14:textId="0ABC75CD" w:rsidR="00856DCD" w:rsidRPr="00856DCD" w:rsidRDefault="00856DCD" w:rsidP="00A94683">
            <w:pPr>
              <w:spacing w:before="40" w:after="40"/>
              <w:jc w:val="center"/>
              <w:rPr>
                <w:rFonts w:ascii="Garamond" w:hAnsi="Garamond"/>
                <w:b/>
              </w:rPr>
            </w:pPr>
          </w:p>
        </w:tc>
        <w:tc>
          <w:tcPr>
            <w:tcW w:w="2314" w:type="pct"/>
            <w:gridSpan w:val="3"/>
          </w:tcPr>
          <w:p w14:paraId="0B2BBDFF" w14:textId="77777777" w:rsidR="00856DCD" w:rsidRPr="00856DCD" w:rsidRDefault="00856DCD" w:rsidP="00393D1B">
            <w:pPr>
              <w:spacing w:before="40" w:after="40"/>
              <w:rPr>
                <w:rFonts w:ascii="Garamond" w:hAnsi="Garamond" w:cs="Tahoma"/>
              </w:rPr>
            </w:pPr>
            <w:r w:rsidRPr="00856DCD">
              <w:rPr>
                <w:rFonts w:ascii="Garamond" w:hAnsi="Garamond" w:cs="Tahoma"/>
              </w:rPr>
              <w:t>Other Product or Performance with Rubric</w:t>
            </w:r>
          </w:p>
        </w:tc>
        <w:tc>
          <w:tcPr>
            <w:tcW w:w="350" w:type="pct"/>
          </w:tcPr>
          <w:p w14:paraId="28248913" w14:textId="77777777" w:rsidR="00856DCD" w:rsidRPr="00856DCD" w:rsidRDefault="00856DCD" w:rsidP="00A94683">
            <w:pPr>
              <w:spacing w:before="40" w:after="40"/>
              <w:jc w:val="center"/>
              <w:rPr>
                <w:rFonts w:ascii="Garamond" w:hAnsi="Garamond" w:cs="Tahoma"/>
                <w:b/>
              </w:rPr>
            </w:pPr>
          </w:p>
        </w:tc>
      </w:tr>
      <w:tr w:rsidR="00374CCA" w:rsidRPr="007F59FC" w14:paraId="48AE3529"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29" w:type="pct"/>
          </w:tcPr>
          <w:p w14:paraId="14C7C800" w14:textId="7AFFFE54" w:rsidR="00856DCD" w:rsidRPr="00856DCD" w:rsidRDefault="00856DCD" w:rsidP="00A94683">
            <w:pPr>
              <w:spacing w:before="40" w:after="40"/>
              <w:jc w:val="center"/>
              <w:rPr>
                <w:rFonts w:ascii="Garamond" w:hAnsi="Garamond"/>
                <w:b/>
              </w:rPr>
            </w:pPr>
          </w:p>
        </w:tc>
        <w:tc>
          <w:tcPr>
            <w:tcW w:w="2314" w:type="pct"/>
            <w:gridSpan w:val="3"/>
          </w:tcPr>
          <w:p w14:paraId="4F505914" w14:textId="77777777" w:rsidR="00856DCD" w:rsidRPr="00856DCD" w:rsidRDefault="00856DCD" w:rsidP="00393D1B">
            <w:pPr>
              <w:spacing w:before="40" w:after="40"/>
              <w:rPr>
                <w:rFonts w:ascii="Garamond" w:hAnsi="Garamond" w:cs="Tahoma"/>
              </w:rPr>
            </w:pPr>
            <w:r w:rsidRPr="00856DCD">
              <w:rPr>
                <w:rFonts w:ascii="Garamond" w:hAnsi="Garamond" w:cs="Tahoma"/>
              </w:rPr>
              <w:t xml:space="preserve">Self-Evaluation or Reflection </w:t>
            </w:r>
          </w:p>
        </w:tc>
        <w:tc>
          <w:tcPr>
            <w:tcW w:w="350" w:type="pct"/>
          </w:tcPr>
          <w:p w14:paraId="58762D21" w14:textId="5B7B233D" w:rsidR="00856DCD" w:rsidRPr="00856DCD" w:rsidRDefault="005A1EF2" w:rsidP="00A94683">
            <w:pPr>
              <w:spacing w:before="40" w:after="40"/>
              <w:jc w:val="center"/>
              <w:rPr>
                <w:rFonts w:ascii="Garamond" w:hAnsi="Garamond" w:cs="Tahoma"/>
                <w:b/>
              </w:rPr>
            </w:pPr>
            <w:r>
              <w:rPr>
                <w:rFonts w:ascii="Garamond" w:hAnsi="Garamond" w:cs="Tahoma"/>
                <w:b/>
              </w:rPr>
              <w:t>X</w:t>
            </w:r>
          </w:p>
        </w:tc>
      </w:tr>
      <w:tr w:rsidR="00374CCA" w:rsidRPr="007F59FC" w14:paraId="0CD2769E"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29" w:type="pct"/>
          </w:tcPr>
          <w:p w14:paraId="7DE2277D" w14:textId="77777777" w:rsidR="00856DCD" w:rsidRPr="00856DCD" w:rsidRDefault="00856DCD" w:rsidP="00A94683">
            <w:pPr>
              <w:spacing w:before="40" w:after="40"/>
              <w:jc w:val="center"/>
              <w:rPr>
                <w:rFonts w:ascii="Garamond" w:hAnsi="Garamond"/>
              </w:rPr>
            </w:pPr>
          </w:p>
        </w:tc>
        <w:tc>
          <w:tcPr>
            <w:tcW w:w="2314" w:type="pct"/>
            <w:gridSpan w:val="3"/>
          </w:tcPr>
          <w:p w14:paraId="6811DFF1" w14:textId="77777777" w:rsidR="00856DCD" w:rsidRPr="00856DCD" w:rsidRDefault="00856DCD" w:rsidP="00393D1B">
            <w:pPr>
              <w:spacing w:before="40" w:after="40"/>
              <w:rPr>
                <w:rFonts w:ascii="Garamond" w:hAnsi="Garamond" w:cs="Tahoma"/>
              </w:rPr>
            </w:pPr>
            <w:r w:rsidRPr="00856DCD">
              <w:rPr>
                <w:rFonts w:ascii="Garamond" w:hAnsi="Garamond" w:cs="Tahoma"/>
              </w:rPr>
              <w:t>Evaluation by Authentic Audience</w:t>
            </w:r>
          </w:p>
        </w:tc>
        <w:tc>
          <w:tcPr>
            <w:tcW w:w="350" w:type="pct"/>
          </w:tcPr>
          <w:p w14:paraId="10C9125F" w14:textId="568F6884" w:rsidR="00856DCD" w:rsidRPr="00856DCD" w:rsidRDefault="00A94683" w:rsidP="00A94683">
            <w:pPr>
              <w:spacing w:before="40" w:after="40"/>
              <w:jc w:val="center"/>
              <w:rPr>
                <w:rFonts w:ascii="Garamond" w:hAnsi="Garamond" w:cs="Tahoma"/>
                <w:b/>
              </w:rPr>
            </w:pPr>
            <w:r>
              <w:rPr>
                <w:rFonts w:ascii="Garamond" w:hAnsi="Garamond" w:cs="Tahoma"/>
                <w:b/>
              </w:rPr>
              <w:t>X</w:t>
            </w:r>
          </w:p>
        </w:tc>
      </w:tr>
      <w:tr w:rsidR="00374CCA" w:rsidRPr="007F59FC" w14:paraId="3C80B9A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011D5668" w14:textId="77777777" w:rsidR="00856DCD" w:rsidRPr="00856DCD" w:rsidRDefault="00856DCD" w:rsidP="00393D1B">
            <w:pPr>
              <w:spacing w:before="40" w:after="40"/>
              <w:rPr>
                <w:rFonts w:ascii="Garamond" w:hAnsi="Garamond"/>
              </w:rPr>
            </w:pPr>
          </w:p>
        </w:tc>
        <w:tc>
          <w:tcPr>
            <w:tcW w:w="329" w:type="pct"/>
          </w:tcPr>
          <w:p w14:paraId="5D888070" w14:textId="77777777" w:rsidR="00856DCD" w:rsidRPr="00856DCD" w:rsidRDefault="00856DCD" w:rsidP="00A94683">
            <w:pPr>
              <w:spacing w:before="40" w:after="40"/>
              <w:jc w:val="center"/>
              <w:rPr>
                <w:rFonts w:ascii="Garamond" w:hAnsi="Garamond"/>
              </w:rPr>
            </w:pPr>
          </w:p>
        </w:tc>
        <w:tc>
          <w:tcPr>
            <w:tcW w:w="2314" w:type="pct"/>
            <w:gridSpan w:val="3"/>
          </w:tcPr>
          <w:p w14:paraId="58B42C6B" w14:textId="56A97DF2" w:rsidR="00856DCD" w:rsidRPr="00856DCD" w:rsidRDefault="00856DCD" w:rsidP="00A94683">
            <w:pPr>
              <w:spacing w:before="40" w:after="40"/>
              <w:rPr>
                <w:rFonts w:ascii="Garamond" w:hAnsi="Garamond" w:cs="Tahoma"/>
              </w:rPr>
            </w:pPr>
            <w:r w:rsidRPr="00856DCD">
              <w:rPr>
                <w:rFonts w:ascii="Garamond" w:hAnsi="Garamond" w:cs="Tahoma"/>
              </w:rPr>
              <w:t xml:space="preserve">Other: </w:t>
            </w:r>
          </w:p>
        </w:tc>
        <w:tc>
          <w:tcPr>
            <w:tcW w:w="350" w:type="pct"/>
          </w:tcPr>
          <w:p w14:paraId="1318E11C" w14:textId="5BC22321" w:rsidR="00856DCD" w:rsidRPr="00856DCD" w:rsidRDefault="00856DCD" w:rsidP="00393D1B">
            <w:pPr>
              <w:spacing w:before="40" w:after="40"/>
              <w:rPr>
                <w:rFonts w:ascii="Garamond" w:hAnsi="Garamond" w:cs="Tahoma"/>
                <w:b/>
              </w:rPr>
            </w:pPr>
          </w:p>
        </w:tc>
      </w:tr>
      <w:tr w:rsidR="00D44CF4" w:rsidRPr="00CC3A2F" w14:paraId="2533CBA5"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59FE840A"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4B53340D" w:rsidR="00856DCD" w:rsidRPr="00B31FA6" w:rsidRDefault="00856DCD" w:rsidP="00393D1B">
            <w:pPr>
              <w:spacing w:before="40" w:after="40"/>
              <w:rPr>
                <w:rFonts w:ascii="Garamond" w:hAnsi="Garamond" w:cs="Tahoma"/>
                <w:b/>
              </w:rPr>
            </w:pPr>
          </w:p>
          <w:p w14:paraId="06CC7658" w14:textId="77777777" w:rsidR="006C5F30" w:rsidRPr="00B31FA6" w:rsidRDefault="006C5F30" w:rsidP="00393D1B">
            <w:pPr>
              <w:spacing w:before="40" w:after="40"/>
              <w:rPr>
                <w:rFonts w:ascii="Garamond" w:hAnsi="Garamond" w:cs="Tahoma"/>
                <w:b/>
              </w:rPr>
            </w:pPr>
            <w:r w:rsidRPr="00B31FA6">
              <w:rPr>
                <w:rFonts w:ascii="Garamond" w:hAnsi="Garamond" w:cs="Tahoma"/>
                <w:b/>
              </w:rPr>
              <w:t>Materials:</w:t>
            </w:r>
          </w:p>
          <w:p w14:paraId="1D98F2F7" w14:textId="0FADBA16" w:rsidR="002A7318" w:rsidRPr="00B31FA6" w:rsidRDefault="002A7318" w:rsidP="00427D14">
            <w:pPr>
              <w:pStyle w:val="ListParagraph"/>
              <w:numPr>
                <w:ilvl w:val="0"/>
                <w:numId w:val="18"/>
              </w:numPr>
              <w:spacing w:before="40" w:after="40"/>
              <w:rPr>
                <w:rFonts w:ascii="Garamond" w:hAnsi="Garamond" w:cs="Tahoma"/>
                <w:b/>
              </w:rPr>
            </w:pPr>
            <w:r w:rsidRPr="00B31FA6">
              <w:rPr>
                <w:rFonts w:ascii="Garamond" w:hAnsi="Garamond" w:cs="Tahoma"/>
              </w:rPr>
              <w:t>Debate rubric</w:t>
            </w:r>
          </w:p>
          <w:p w14:paraId="1AEACD95" w14:textId="7A186A04" w:rsidR="000C47DD" w:rsidRPr="00B31FA6" w:rsidRDefault="00950D1D" w:rsidP="00427D14">
            <w:pPr>
              <w:pStyle w:val="ListParagraph"/>
              <w:numPr>
                <w:ilvl w:val="0"/>
                <w:numId w:val="18"/>
              </w:numPr>
              <w:spacing w:before="40" w:after="40"/>
              <w:rPr>
                <w:rFonts w:ascii="Garamond" w:hAnsi="Garamond" w:cs="Tahoma"/>
                <w:b/>
              </w:rPr>
            </w:pPr>
            <w:r w:rsidRPr="00B31FA6">
              <w:rPr>
                <w:rFonts w:ascii="Garamond" w:hAnsi="Garamond" w:cs="Tahoma"/>
              </w:rPr>
              <w:t>Portfolio specifications and</w:t>
            </w:r>
            <w:r w:rsidR="000C47DD" w:rsidRPr="00B31FA6">
              <w:rPr>
                <w:rFonts w:ascii="Garamond" w:hAnsi="Garamond" w:cs="Tahoma"/>
              </w:rPr>
              <w:t xml:space="preserve"> rubric</w:t>
            </w:r>
          </w:p>
          <w:p w14:paraId="716B1D62" w14:textId="57CA3A52" w:rsidR="00F75FA1" w:rsidRPr="00B31FA6" w:rsidRDefault="001C3871" w:rsidP="00427D14">
            <w:pPr>
              <w:pStyle w:val="ListParagraph"/>
              <w:numPr>
                <w:ilvl w:val="0"/>
                <w:numId w:val="18"/>
              </w:numPr>
              <w:spacing w:before="40" w:after="40"/>
              <w:rPr>
                <w:rFonts w:ascii="Garamond" w:hAnsi="Garamond" w:cs="Tahoma"/>
                <w:b/>
              </w:rPr>
            </w:pPr>
            <w:r w:rsidRPr="00B31FA6">
              <w:rPr>
                <w:rFonts w:ascii="Garamond" w:hAnsi="Garamond" w:cs="Tahoma"/>
              </w:rPr>
              <w:t xml:space="preserve">Posters </w:t>
            </w:r>
            <w:r w:rsidR="00704D85">
              <w:rPr>
                <w:rFonts w:ascii="Garamond" w:hAnsi="Garamond" w:cs="Tahoma"/>
              </w:rPr>
              <w:t>and</w:t>
            </w:r>
            <w:r w:rsidRPr="00B31FA6">
              <w:rPr>
                <w:rFonts w:ascii="Garamond" w:hAnsi="Garamond" w:cs="Tahoma"/>
              </w:rPr>
              <w:t xml:space="preserve"> markers</w:t>
            </w:r>
            <w:r w:rsidR="00685F59" w:rsidRPr="00B31FA6">
              <w:rPr>
                <w:rFonts w:ascii="Garamond" w:hAnsi="Garamond" w:cs="Tahoma"/>
              </w:rPr>
              <w:t xml:space="preserve"> for group brainstorming/planning</w:t>
            </w:r>
          </w:p>
          <w:p w14:paraId="4F4DC026" w14:textId="3A35DE83" w:rsidR="00F01853" w:rsidRPr="00B31FA6" w:rsidRDefault="00F01853" w:rsidP="00427D14">
            <w:pPr>
              <w:pStyle w:val="ListParagraph"/>
              <w:numPr>
                <w:ilvl w:val="0"/>
                <w:numId w:val="18"/>
              </w:numPr>
              <w:spacing w:before="40" w:after="40"/>
              <w:rPr>
                <w:rFonts w:ascii="Garamond" w:hAnsi="Garamond" w:cs="Tahoma"/>
                <w:b/>
              </w:rPr>
            </w:pPr>
            <w:r w:rsidRPr="00B31FA6">
              <w:rPr>
                <w:rFonts w:ascii="Garamond" w:hAnsi="Garamond" w:cs="Tahoma"/>
              </w:rPr>
              <w:t>Computers with internet access and word-processing software</w:t>
            </w:r>
          </w:p>
          <w:p w14:paraId="6CE4D287" w14:textId="77777777" w:rsidR="006C5F30" w:rsidRPr="00B31FA6" w:rsidRDefault="006C5F30" w:rsidP="00393D1B">
            <w:pPr>
              <w:spacing w:before="40" w:after="40"/>
              <w:rPr>
                <w:rFonts w:ascii="Garamond" w:hAnsi="Garamond" w:cs="Tahoma"/>
                <w:b/>
              </w:rPr>
            </w:pPr>
          </w:p>
          <w:p w14:paraId="7552A7F6" w14:textId="77777777" w:rsidR="00792534" w:rsidRPr="00B31FA6" w:rsidRDefault="00792534" w:rsidP="00792534">
            <w:pPr>
              <w:spacing w:before="40" w:after="40"/>
              <w:rPr>
                <w:rFonts w:ascii="Garamond" w:hAnsi="Garamond" w:cs="Tahoma"/>
                <w:b/>
              </w:rPr>
            </w:pPr>
            <w:r w:rsidRPr="00B31FA6">
              <w:rPr>
                <w:rFonts w:ascii="Garamond" w:hAnsi="Garamond" w:cs="Tahoma"/>
                <w:b/>
              </w:rPr>
              <w:t>Resources:</w:t>
            </w:r>
          </w:p>
          <w:p w14:paraId="7F028C63" w14:textId="17DFF15E" w:rsidR="00792534" w:rsidRPr="00B31FA6" w:rsidRDefault="00792534" w:rsidP="00427D14">
            <w:pPr>
              <w:pStyle w:val="ListParagraph"/>
              <w:numPr>
                <w:ilvl w:val="0"/>
                <w:numId w:val="18"/>
              </w:numPr>
              <w:spacing w:before="40" w:after="40"/>
              <w:rPr>
                <w:rFonts w:ascii="Garamond" w:hAnsi="Garamond" w:cs="Tahoma"/>
                <w:b/>
              </w:rPr>
            </w:pPr>
            <w:r w:rsidRPr="00B31FA6">
              <w:rPr>
                <w:rFonts w:ascii="Garamond" w:hAnsi="Garamond" w:cs="Tahoma"/>
              </w:rPr>
              <w:t xml:space="preserve">Library access for </w:t>
            </w:r>
            <w:r w:rsidR="00093D0F" w:rsidRPr="00B31FA6">
              <w:rPr>
                <w:rFonts w:ascii="Garamond" w:hAnsi="Garamond" w:cs="Tahoma"/>
              </w:rPr>
              <w:t>two</w:t>
            </w:r>
            <w:r w:rsidRPr="00B31FA6">
              <w:rPr>
                <w:rFonts w:ascii="Garamond" w:hAnsi="Garamond" w:cs="Tahoma"/>
              </w:rPr>
              <w:t xml:space="preserve"> days (access to journals, magazines, newspapers, and/or books)</w:t>
            </w:r>
          </w:p>
          <w:p w14:paraId="1FD0B444" w14:textId="77777777" w:rsidR="00792534" w:rsidRPr="00B31FA6" w:rsidRDefault="001F5D98" w:rsidP="00427D14">
            <w:pPr>
              <w:pStyle w:val="ListParagraph"/>
              <w:numPr>
                <w:ilvl w:val="0"/>
                <w:numId w:val="18"/>
              </w:numPr>
              <w:spacing w:before="40" w:after="40"/>
              <w:rPr>
                <w:rFonts w:ascii="Garamond" w:hAnsi="Garamond" w:cs="Tahoma"/>
                <w:color w:val="333333"/>
              </w:rPr>
            </w:pPr>
            <w:hyperlink r:id="rId9" w:history="1">
              <w:r w:rsidR="00792534" w:rsidRPr="00B31FA6">
                <w:rPr>
                  <w:rStyle w:val="Hyperlink"/>
                  <w:rFonts w:ascii="Garamond" w:hAnsi="Garamond" w:cs="Tahoma"/>
                </w:rPr>
                <w:t>UN Sustainable Development Goals</w:t>
              </w:r>
            </w:hyperlink>
          </w:p>
          <w:p w14:paraId="24A069C0" w14:textId="52E52F58" w:rsidR="00792534" w:rsidRPr="00427D14" w:rsidRDefault="00792534" w:rsidP="00427D14">
            <w:pPr>
              <w:pStyle w:val="ListParagraph"/>
              <w:numPr>
                <w:ilvl w:val="1"/>
                <w:numId w:val="18"/>
              </w:numPr>
              <w:spacing w:before="40" w:after="40"/>
              <w:rPr>
                <w:rStyle w:val="Hyperlink"/>
                <w:rFonts w:ascii="Garamond" w:hAnsi="Garamond" w:cs="Tahoma"/>
                <w:b/>
                <w:color w:val="auto"/>
                <w:u w:val="none"/>
              </w:rPr>
            </w:pPr>
            <w:r w:rsidRPr="00B31FA6">
              <w:rPr>
                <w:rFonts w:ascii="Garamond" w:hAnsi="Garamond" w:cs="Tahoma"/>
              </w:rPr>
              <w:t xml:space="preserve">UN SDG #8: </w:t>
            </w:r>
            <w:hyperlink r:id="rId10" w:history="1">
              <w:r w:rsidRPr="00B31FA6">
                <w:rPr>
                  <w:rStyle w:val="Hyperlink"/>
                  <w:rFonts w:ascii="Garamond" w:hAnsi="Garamond" w:cs="Tahoma"/>
                </w:rPr>
                <w:t>Decent Work and Economic Growth</w:t>
              </w:r>
            </w:hyperlink>
          </w:p>
          <w:p w14:paraId="2F7316A5" w14:textId="77777777" w:rsidR="00427D14" w:rsidRPr="00B31FA6" w:rsidRDefault="001F5D98" w:rsidP="00427D14">
            <w:pPr>
              <w:pStyle w:val="ListParagraph"/>
              <w:keepNext/>
              <w:numPr>
                <w:ilvl w:val="0"/>
                <w:numId w:val="18"/>
              </w:numPr>
              <w:spacing w:before="60" w:after="60"/>
              <w:rPr>
                <w:rStyle w:val="Hyperlink"/>
                <w:rFonts w:ascii="Garamond" w:hAnsi="Garamond" w:cs="Tahoma"/>
                <w:b/>
                <w:color w:val="auto"/>
                <w:u w:val="none"/>
              </w:rPr>
            </w:pPr>
            <w:hyperlink r:id="rId11" w:history="1">
              <w:r w:rsidR="00427D14" w:rsidRPr="00B31FA6">
                <w:rPr>
                  <w:rStyle w:val="Hyperlink"/>
                  <w:rFonts w:ascii="Garamond" w:hAnsi="Garamond" w:cs="Tahoma"/>
                </w:rPr>
                <w:t>International Labour Organization</w:t>
              </w:r>
            </w:hyperlink>
          </w:p>
          <w:p w14:paraId="6D387501" w14:textId="77777777" w:rsidR="00427D14" w:rsidRPr="00B31FA6" w:rsidRDefault="001F5D98" w:rsidP="00427D14">
            <w:pPr>
              <w:pStyle w:val="ListParagraph"/>
              <w:keepNext/>
              <w:numPr>
                <w:ilvl w:val="0"/>
                <w:numId w:val="18"/>
              </w:numPr>
              <w:spacing w:before="60" w:after="60"/>
              <w:rPr>
                <w:rFonts w:ascii="Garamond" w:hAnsi="Garamond" w:cs="Tahoma"/>
              </w:rPr>
            </w:pPr>
            <w:hyperlink r:id="rId12" w:history="1">
              <w:r w:rsidR="00427D14" w:rsidRPr="00B31FA6">
                <w:rPr>
                  <w:rStyle w:val="Hyperlink"/>
                  <w:rFonts w:ascii="Garamond" w:hAnsi="Garamond" w:cs="Tahoma"/>
                </w:rPr>
                <w:t>UN Development Programme</w:t>
              </w:r>
            </w:hyperlink>
          </w:p>
          <w:p w14:paraId="29EDA8FE" w14:textId="77777777" w:rsidR="00427D14" w:rsidRPr="00B31FA6" w:rsidRDefault="001F5D98" w:rsidP="00427D14">
            <w:pPr>
              <w:pStyle w:val="ListParagraph"/>
              <w:keepNext/>
              <w:numPr>
                <w:ilvl w:val="0"/>
                <w:numId w:val="18"/>
              </w:numPr>
              <w:spacing w:before="60" w:after="60"/>
              <w:rPr>
                <w:rFonts w:ascii="Garamond" w:hAnsi="Garamond" w:cs="Tahoma"/>
              </w:rPr>
            </w:pPr>
            <w:hyperlink r:id="rId13" w:history="1">
              <w:r w:rsidR="00427D14" w:rsidRPr="00B31FA6">
                <w:rPr>
                  <w:rStyle w:val="Hyperlink"/>
                  <w:rFonts w:ascii="Garamond" w:hAnsi="Garamond" w:cs="Tahoma"/>
                </w:rPr>
                <w:t>UN Global Compact</w:t>
              </w:r>
            </w:hyperlink>
          </w:p>
          <w:p w14:paraId="3D56366F" w14:textId="13D911A0" w:rsidR="00427D14" w:rsidRPr="00427D14" w:rsidRDefault="001F5D98" w:rsidP="005621A5">
            <w:pPr>
              <w:pStyle w:val="ListParagraph"/>
              <w:keepNext/>
              <w:numPr>
                <w:ilvl w:val="0"/>
                <w:numId w:val="18"/>
              </w:numPr>
              <w:spacing w:before="40" w:after="40"/>
              <w:rPr>
                <w:rFonts w:ascii="Garamond" w:hAnsi="Garamond" w:cs="Tahoma"/>
                <w:b/>
              </w:rPr>
            </w:pPr>
            <w:hyperlink r:id="rId14" w:history="1">
              <w:r w:rsidR="00427D14" w:rsidRPr="00427D14">
                <w:rPr>
                  <w:rStyle w:val="Hyperlink"/>
                  <w:rFonts w:ascii="Garamond" w:hAnsi="Garamond" w:cs="Tahoma"/>
                </w:rPr>
                <w:t>UN Capital Development Fund</w:t>
              </w:r>
            </w:hyperlink>
          </w:p>
          <w:p w14:paraId="1A094E56" w14:textId="77777777" w:rsidR="00427D14" w:rsidRPr="00427D14" w:rsidRDefault="00427D14" w:rsidP="00427D14">
            <w:pPr>
              <w:pStyle w:val="ListParagraph"/>
              <w:keepNext/>
              <w:numPr>
                <w:ilvl w:val="0"/>
                <w:numId w:val="18"/>
              </w:numPr>
              <w:spacing w:before="60" w:after="60"/>
              <w:rPr>
                <w:rFonts w:ascii="Garamond" w:hAnsi="Garamond" w:cs="Tahoma"/>
                <w:b/>
              </w:rPr>
            </w:pPr>
            <w:r>
              <w:rPr>
                <w:rFonts w:ascii="Garamond" w:hAnsi="Garamond" w:cs="Tahoma"/>
              </w:rPr>
              <w:t>Video resources:</w:t>
            </w:r>
          </w:p>
          <w:p w14:paraId="7FBAA448" w14:textId="77777777" w:rsidR="00427D14" w:rsidRPr="008E1F9A" w:rsidRDefault="00427D14" w:rsidP="00427D14">
            <w:pPr>
              <w:pStyle w:val="ListParagraph"/>
              <w:numPr>
                <w:ilvl w:val="1"/>
                <w:numId w:val="18"/>
              </w:numPr>
              <w:spacing w:before="40" w:after="40"/>
              <w:rPr>
                <w:rFonts w:ascii="Garamond" w:hAnsi="Garamond" w:cs="Tahoma"/>
                <w:b/>
                <w:color w:val="333333"/>
              </w:rPr>
            </w:pPr>
            <w:r>
              <w:rPr>
                <w:rFonts w:ascii="Garamond" w:hAnsi="Garamond" w:cs="Tahoma"/>
                <w:color w:val="333333"/>
              </w:rPr>
              <w:t>United Nations Foundation’s video, “</w:t>
            </w:r>
            <w:hyperlink r:id="rId15" w:history="1">
              <w:r w:rsidRPr="00F04276">
                <w:rPr>
                  <w:rStyle w:val="Hyperlink"/>
                  <w:rFonts w:ascii="Garamond" w:hAnsi="Garamond" w:cs="Tahoma"/>
                </w:rPr>
                <w:t>A Look at the Sustainable Development Goals</w:t>
              </w:r>
            </w:hyperlink>
            <w:r>
              <w:rPr>
                <w:rFonts w:ascii="Garamond" w:hAnsi="Garamond" w:cs="Tahoma"/>
                <w:color w:val="333333"/>
              </w:rPr>
              <w:t xml:space="preserve">” </w:t>
            </w:r>
            <w:r w:rsidRPr="008E1F9A">
              <w:rPr>
                <w:rFonts w:ascii="Garamond" w:hAnsi="Garamond" w:cs="Tahoma"/>
                <w:color w:val="333333"/>
              </w:rPr>
              <w:t>(1:00)</w:t>
            </w:r>
            <w:r>
              <w:rPr>
                <w:rFonts w:ascii="Garamond" w:hAnsi="Garamond" w:cs="Tahoma"/>
                <w:color w:val="333333"/>
              </w:rPr>
              <w:t xml:space="preserve"> An introduction </w:t>
            </w:r>
            <w:r w:rsidRPr="008E1F9A">
              <w:rPr>
                <w:rFonts w:ascii="Garamond" w:hAnsi="Garamond" w:cs="Tahoma"/>
                <w:color w:val="333333"/>
              </w:rPr>
              <w:t>to the 17 Sustainable Development Goals from the United Nations Foundation</w:t>
            </w:r>
            <w:r>
              <w:rPr>
                <w:rFonts w:ascii="Garamond" w:hAnsi="Garamond" w:cs="Tahoma"/>
                <w:color w:val="333333"/>
              </w:rPr>
              <w:t>.</w:t>
            </w:r>
          </w:p>
          <w:p w14:paraId="3248FAAB" w14:textId="70B565B0" w:rsidR="00157D9E" w:rsidRPr="00B31FA6" w:rsidRDefault="004E7C25" w:rsidP="00427D14">
            <w:pPr>
              <w:pStyle w:val="ListParagraph"/>
              <w:keepNext/>
              <w:numPr>
                <w:ilvl w:val="1"/>
                <w:numId w:val="18"/>
              </w:numPr>
              <w:spacing w:before="60" w:after="60"/>
              <w:rPr>
                <w:rStyle w:val="Hyperlink"/>
                <w:rFonts w:ascii="Garamond" w:hAnsi="Garamond" w:cs="Tahoma"/>
                <w:b/>
                <w:color w:val="auto"/>
                <w:u w:val="none"/>
              </w:rPr>
            </w:pPr>
            <w:r>
              <w:rPr>
                <w:rStyle w:val="Hyperlink"/>
                <w:rFonts w:ascii="Garamond" w:hAnsi="Garamond" w:cs="Tahoma"/>
                <w:color w:val="auto"/>
                <w:u w:val="none"/>
              </w:rPr>
              <w:lastRenderedPageBreak/>
              <w:t>Timothy</w:t>
            </w:r>
            <w:r w:rsidR="00427D14">
              <w:rPr>
                <w:rStyle w:val="Hyperlink"/>
                <w:rFonts w:ascii="Garamond" w:hAnsi="Garamond" w:cs="Tahoma"/>
                <w:color w:val="auto"/>
                <w:u w:val="none"/>
              </w:rPr>
              <w:t xml:space="preserve"> Stott’s video, “</w:t>
            </w:r>
            <w:hyperlink r:id="rId16" w:history="1">
              <w:r w:rsidR="00427D14" w:rsidRPr="00427D14">
                <w:rPr>
                  <w:rStyle w:val="Hyperlink"/>
                  <w:rFonts w:ascii="Garamond" w:hAnsi="Garamond" w:cs="Tahoma"/>
                </w:rPr>
                <w:t>Sustainable Development Goal 8: Decent Work and Economic Growth</w:t>
              </w:r>
            </w:hyperlink>
            <w:r w:rsidR="00427D14">
              <w:rPr>
                <w:rStyle w:val="Hyperlink"/>
                <w:rFonts w:ascii="Garamond" w:hAnsi="Garamond" w:cs="Tahoma"/>
                <w:color w:val="auto"/>
                <w:u w:val="none"/>
              </w:rPr>
              <w:t xml:space="preserve">” </w:t>
            </w:r>
            <w:r w:rsidR="00157D9E" w:rsidRPr="00B31FA6">
              <w:rPr>
                <w:rStyle w:val="Hyperlink"/>
                <w:rFonts w:ascii="Garamond" w:hAnsi="Garamond" w:cs="Tahoma"/>
                <w:color w:val="auto"/>
                <w:u w:val="none"/>
              </w:rPr>
              <w:t>(1:55)</w:t>
            </w:r>
            <w:r w:rsidR="00427D14">
              <w:rPr>
                <w:rStyle w:val="Hyperlink"/>
                <w:rFonts w:ascii="Garamond" w:hAnsi="Garamond" w:cs="Tahoma"/>
                <w:color w:val="auto"/>
                <w:u w:val="none"/>
              </w:rPr>
              <w:t xml:space="preserve"> An introduction to SDG #8.</w:t>
            </w:r>
            <w:r w:rsidR="00427D14" w:rsidRPr="00B31FA6">
              <w:rPr>
                <w:rStyle w:val="Hyperlink"/>
                <w:rFonts w:ascii="Garamond" w:hAnsi="Garamond" w:cs="Tahoma"/>
                <w:b/>
                <w:color w:val="auto"/>
                <w:u w:val="none"/>
              </w:rPr>
              <w:t xml:space="preserve"> </w:t>
            </w:r>
          </w:p>
          <w:p w14:paraId="1C9BF293" w14:textId="77777777" w:rsidR="00661FAB" w:rsidRPr="00B31FA6" w:rsidRDefault="00661FAB" w:rsidP="00427D14">
            <w:pPr>
              <w:pStyle w:val="ListParagraph"/>
              <w:keepNext/>
              <w:numPr>
                <w:ilvl w:val="0"/>
                <w:numId w:val="18"/>
              </w:numPr>
              <w:spacing w:before="60" w:after="60"/>
              <w:rPr>
                <w:rFonts w:ascii="Garamond" w:hAnsi="Garamond" w:cs="Tahoma"/>
              </w:rPr>
            </w:pPr>
            <w:r w:rsidRPr="00B31FA6">
              <w:rPr>
                <w:rFonts w:ascii="Garamond" w:hAnsi="Garamond" w:cs="Tahoma"/>
              </w:rPr>
              <w:t>Sweatshops:</w:t>
            </w:r>
          </w:p>
          <w:p w14:paraId="25B5BF7B" w14:textId="2C53619E" w:rsidR="00661FAB" w:rsidRPr="00B31FA6" w:rsidRDefault="00427D14" w:rsidP="00427D14">
            <w:pPr>
              <w:pStyle w:val="ListParagraph"/>
              <w:keepNext/>
              <w:numPr>
                <w:ilvl w:val="1"/>
                <w:numId w:val="18"/>
              </w:numPr>
              <w:spacing w:before="60" w:after="60"/>
              <w:rPr>
                <w:rFonts w:ascii="Garamond" w:hAnsi="Garamond" w:cs="Tahoma"/>
              </w:rPr>
            </w:pPr>
            <w:r>
              <w:t xml:space="preserve">New York Times Magazine’s, </w:t>
            </w:r>
            <w:hyperlink r:id="rId17" w:history="1">
              <w:r w:rsidR="00661FAB" w:rsidRPr="00B31FA6">
                <w:rPr>
                  <w:rStyle w:val="Hyperlink"/>
                  <w:rFonts w:ascii="Garamond" w:hAnsi="Garamond" w:cs="Tahoma"/>
                </w:rPr>
                <w:t>“Two Cheers for Sweatshops”</w:t>
              </w:r>
            </w:hyperlink>
          </w:p>
          <w:p w14:paraId="3BAFC94F" w14:textId="09B51717" w:rsidR="00FE019B" w:rsidRPr="00B31FA6" w:rsidRDefault="00427D14" w:rsidP="00427D14">
            <w:pPr>
              <w:pStyle w:val="ListParagraph"/>
              <w:keepNext/>
              <w:numPr>
                <w:ilvl w:val="1"/>
                <w:numId w:val="18"/>
              </w:numPr>
              <w:spacing w:before="60" w:after="60"/>
              <w:rPr>
                <w:rFonts w:ascii="Garamond" w:hAnsi="Garamond" w:cs="Tahoma"/>
              </w:rPr>
            </w:pPr>
            <w:r>
              <w:t>Forbe</w:t>
            </w:r>
            <w:r w:rsidR="004E7C25">
              <w:t>s’</w:t>
            </w:r>
            <w:r>
              <w:t xml:space="preserve">, </w:t>
            </w:r>
            <w:hyperlink r:id="rId18" w:anchor="6428893474ce" w:history="1">
              <w:r w:rsidR="00FE019B" w:rsidRPr="00B31FA6">
                <w:rPr>
                  <w:rStyle w:val="Hyperlink"/>
                  <w:rFonts w:ascii="Garamond" w:hAnsi="Garamond" w:cs="Tahoma"/>
                </w:rPr>
                <w:t>“Sweatshops in Bangladesh Improve the Lives of their Workers”</w:t>
              </w:r>
            </w:hyperlink>
            <w:r w:rsidR="00FE019B" w:rsidRPr="00B31FA6">
              <w:rPr>
                <w:rFonts w:ascii="Garamond" w:hAnsi="Garamond" w:cs="Tahoma"/>
              </w:rPr>
              <w:t xml:space="preserve"> </w:t>
            </w:r>
          </w:p>
          <w:p w14:paraId="7107C018" w14:textId="48B71C3B" w:rsidR="005F0773" w:rsidRPr="00B31FA6" w:rsidRDefault="001F5D98" w:rsidP="00427D14">
            <w:pPr>
              <w:pStyle w:val="ListParagraph"/>
              <w:keepNext/>
              <w:numPr>
                <w:ilvl w:val="1"/>
                <w:numId w:val="18"/>
              </w:numPr>
              <w:spacing w:before="60" w:after="60"/>
              <w:rPr>
                <w:rFonts w:ascii="Garamond" w:hAnsi="Garamond" w:cs="Tahoma"/>
              </w:rPr>
            </w:pPr>
            <w:hyperlink r:id="rId19" w:history="1">
              <w:r w:rsidR="005F0773" w:rsidRPr="00B31FA6">
                <w:rPr>
                  <w:rStyle w:val="Hyperlink"/>
                  <w:rFonts w:ascii="Garamond" w:hAnsi="Garamond" w:cs="Tahoma"/>
                </w:rPr>
                <w:t>Chinese Labor Watch</w:t>
              </w:r>
            </w:hyperlink>
          </w:p>
          <w:p w14:paraId="33C2DE06" w14:textId="20C4FC00" w:rsidR="00A22728" w:rsidRDefault="00427D14" w:rsidP="00427D14">
            <w:pPr>
              <w:pStyle w:val="ListParagraph"/>
              <w:keepNext/>
              <w:numPr>
                <w:ilvl w:val="1"/>
                <w:numId w:val="18"/>
              </w:numPr>
              <w:spacing w:before="60" w:after="60"/>
              <w:rPr>
                <w:rFonts w:ascii="Garamond" w:hAnsi="Garamond" w:cs="Tahoma"/>
              </w:rPr>
            </w:pPr>
            <w:r>
              <w:t xml:space="preserve">PBS’ </w:t>
            </w:r>
            <w:r w:rsidR="00B53DBC">
              <w:t xml:space="preserve">POV </w:t>
            </w:r>
            <w:r>
              <w:t xml:space="preserve">documentary, </w:t>
            </w:r>
            <w:hyperlink r:id="rId20" w:history="1">
              <w:r w:rsidR="006D70CB" w:rsidRPr="00B53DBC">
                <w:rPr>
                  <w:rStyle w:val="Hyperlink"/>
                  <w:rFonts w:ascii="Garamond" w:hAnsi="Garamond" w:cs="Tahoma"/>
                </w:rPr>
                <w:t xml:space="preserve">“Made in </w:t>
              </w:r>
              <w:r w:rsidR="006D70CB" w:rsidRPr="00B53DBC">
                <w:rPr>
                  <w:rStyle w:val="Hyperlink"/>
                  <w:rFonts w:ascii="Garamond" w:hAnsi="Garamond" w:cs="Tahoma"/>
                </w:rPr>
                <w:t>L</w:t>
              </w:r>
              <w:r w:rsidR="006D70CB" w:rsidRPr="00B53DBC">
                <w:rPr>
                  <w:rStyle w:val="Hyperlink"/>
                  <w:rFonts w:ascii="Garamond" w:hAnsi="Garamond" w:cs="Tahoma"/>
                </w:rPr>
                <w:t>.A.”</w:t>
              </w:r>
            </w:hyperlink>
            <w:r w:rsidR="006D70CB" w:rsidRPr="00B31FA6">
              <w:rPr>
                <w:rFonts w:ascii="Garamond" w:hAnsi="Garamond" w:cs="Tahoma"/>
              </w:rPr>
              <w:t xml:space="preserve"> </w:t>
            </w:r>
          </w:p>
          <w:p w14:paraId="0D97BC0A" w14:textId="2B3F9B0E" w:rsidR="00B53DBC" w:rsidRDefault="00B53DBC" w:rsidP="00B53DBC">
            <w:pPr>
              <w:pStyle w:val="ListParagraph"/>
              <w:keepNext/>
              <w:numPr>
                <w:ilvl w:val="2"/>
                <w:numId w:val="18"/>
              </w:numPr>
              <w:spacing w:before="60" w:after="60"/>
              <w:rPr>
                <w:rFonts w:ascii="Garamond" w:hAnsi="Garamond" w:cs="Tahoma"/>
              </w:rPr>
            </w:pPr>
            <w:r>
              <w:rPr>
                <w:rFonts w:ascii="Garamond" w:hAnsi="Garamond" w:cs="Tahoma"/>
              </w:rPr>
              <w:t>Depending on location, the documentary may be available on the PBS</w:t>
            </w:r>
            <w:r w:rsidR="00477E71">
              <w:rPr>
                <w:rFonts w:ascii="Garamond" w:hAnsi="Garamond" w:cs="Tahoma"/>
              </w:rPr>
              <w:t xml:space="preserve"> POV</w:t>
            </w:r>
            <w:r>
              <w:rPr>
                <w:rFonts w:ascii="Garamond" w:hAnsi="Garamond" w:cs="Tahoma"/>
              </w:rPr>
              <w:t xml:space="preserve"> website</w:t>
            </w:r>
          </w:p>
          <w:p w14:paraId="2A10772C" w14:textId="550EDF91" w:rsidR="00B53DBC" w:rsidRPr="00B31FA6" w:rsidRDefault="00477E71" w:rsidP="00B53DBC">
            <w:pPr>
              <w:pStyle w:val="ListParagraph"/>
              <w:keepNext/>
              <w:numPr>
                <w:ilvl w:val="2"/>
                <w:numId w:val="18"/>
              </w:numPr>
              <w:spacing w:before="60" w:after="60"/>
              <w:rPr>
                <w:rFonts w:ascii="Garamond" w:hAnsi="Garamond" w:cs="Tahoma"/>
              </w:rPr>
            </w:pPr>
            <w:r>
              <w:rPr>
                <w:rFonts w:ascii="Garamond" w:hAnsi="Garamond" w:cs="Tahoma"/>
              </w:rPr>
              <w:t>Also available on Youtube POV page. Search: “PBS POV Made in L.A.”</w:t>
            </w:r>
          </w:p>
          <w:p w14:paraId="3EE37115" w14:textId="78A3C037" w:rsidR="00AF1E6A" w:rsidRPr="00B31FA6" w:rsidRDefault="00427D14" w:rsidP="00427D14">
            <w:pPr>
              <w:pStyle w:val="ListParagraph"/>
              <w:keepNext/>
              <w:numPr>
                <w:ilvl w:val="1"/>
                <w:numId w:val="18"/>
              </w:numPr>
              <w:spacing w:before="60" w:after="60"/>
              <w:rPr>
                <w:rFonts w:ascii="Garamond" w:hAnsi="Garamond" w:cs="Tahoma"/>
              </w:rPr>
            </w:pPr>
            <w:r>
              <w:t xml:space="preserve">WNYC Studio’s </w:t>
            </w:r>
            <w:hyperlink r:id="rId21" w:history="1">
              <w:r w:rsidR="00DD4BCB" w:rsidRPr="00B31FA6">
                <w:rPr>
                  <w:rStyle w:val="Hyperlink"/>
                  <w:rFonts w:ascii="Garamond" w:hAnsi="Garamond" w:cs="Tahoma"/>
                </w:rPr>
                <w:t>“When ‘Made in America’ Means Made in Sweatshops,”</w:t>
              </w:r>
            </w:hyperlink>
            <w:r w:rsidR="00DD4BCB" w:rsidRPr="00B31FA6">
              <w:rPr>
                <w:rFonts w:ascii="Garamond" w:hAnsi="Garamond" w:cs="Tahoma"/>
              </w:rPr>
              <w:t xml:space="preserve"> </w:t>
            </w:r>
            <w:r>
              <w:rPr>
                <w:rFonts w:ascii="Garamond" w:hAnsi="Garamond" w:cs="Tahoma"/>
              </w:rPr>
              <w:t>(</w:t>
            </w:r>
            <w:r w:rsidR="00DD4BCB" w:rsidRPr="00B31FA6">
              <w:rPr>
                <w:rFonts w:ascii="Garamond" w:hAnsi="Garamond" w:cs="Tahoma"/>
              </w:rPr>
              <w:t>7:00 audio clip</w:t>
            </w:r>
            <w:r>
              <w:rPr>
                <w:rFonts w:ascii="Garamond" w:hAnsi="Garamond" w:cs="Tahoma"/>
              </w:rPr>
              <w:t>)</w:t>
            </w:r>
            <w:r w:rsidR="00DD4BCB" w:rsidRPr="00B31FA6">
              <w:rPr>
                <w:rFonts w:ascii="Garamond" w:hAnsi="Garamond" w:cs="Tahoma"/>
              </w:rPr>
              <w:t xml:space="preserve"> </w:t>
            </w:r>
          </w:p>
          <w:p w14:paraId="2215257C" w14:textId="77777777" w:rsidR="007836B8" w:rsidRPr="00B31FA6" w:rsidRDefault="007836B8" w:rsidP="007836B8">
            <w:pPr>
              <w:spacing w:before="40" w:after="40"/>
              <w:rPr>
                <w:rFonts w:ascii="Garamond" w:hAnsi="Garamond" w:cs="Tahoma"/>
                <w:b/>
              </w:rPr>
            </w:pPr>
          </w:p>
          <w:p w14:paraId="46BB6093" w14:textId="77777777" w:rsidR="007836B8" w:rsidRPr="00B31FA6" w:rsidRDefault="007836B8" w:rsidP="007836B8">
            <w:pPr>
              <w:spacing w:before="40" w:after="40"/>
              <w:rPr>
                <w:rFonts w:ascii="Garamond" w:hAnsi="Garamond" w:cs="Tahoma"/>
                <w:b/>
              </w:rPr>
            </w:pPr>
            <w:r w:rsidRPr="00B31FA6">
              <w:rPr>
                <w:rFonts w:ascii="Garamond" w:hAnsi="Garamond" w:cs="Tahoma"/>
                <w:b/>
              </w:rPr>
              <w:t>Possible Constraints &amp; Solutions:</w:t>
            </w:r>
          </w:p>
          <w:p w14:paraId="54A1F529" w14:textId="3D11EF1F" w:rsidR="00AF1E6A" w:rsidRPr="00534413" w:rsidRDefault="007836B8" w:rsidP="00427D14">
            <w:pPr>
              <w:pStyle w:val="ListParagraph"/>
              <w:numPr>
                <w:ilvl w:val="0"/>
                <w:numId w:val="18"/>
              </w:numPr>
              <w:spacing w:before="40" w:after="40" w:line="280" w:lineRule="exact"/>
              <w:rPr>
                <w:rFonts w:ascii="Tahoma" w:hAnsi="Tahoma" w:cs="Tahoma"/>
                <w:sz w:val="20"/>
              </w:rPr>
            </w:pPr>
            <w:r w:rsidRPr="00B31FA6">
              <w:rPr>
                <w:rFonts w:ascii="Garamond" w:hAnsi="Garamond" w:cs="Tahoma"/>
              </w:rPr>
              <w:t>Authenticity of final presentations could be limited due to availability of volunteer industry representatives and/or community members. To mitigate this, consider realizing the final presentations via Skype, Zoom, or another video conferencing program.</w:t>
            </w:r>
          </w:p>
          <w:p w14:paraId="18A851CB" w14:textId="49BC374A" w:rsidR="00534413" w:rsidRPr="000A0991" w:rsidRDefault="00534413" w:rsidP="00534413">
            <w:pPr>
              <w:pStyle w:val="ListParagraph"/>
              <w:spacing w:before="40" w:after="40" w:line="280" w:lineRule="exact"/>
              <w:rPr>
                <w:rFonts w:ascii="Tahoma" w:hAnsi="Tahoma" w:cs="Tahoma"/>
                <w:sz w:val="20"/>
              </w:rPr>
            </w:pPr>
          </w:p>
        </w:tc>
      </w:tr>
      <w:tr w:rsidR="00743535" w:rsidRPr="006D6EED" w14:paraId="6D01646C"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777777" w:rsidR="00743535" w:rsidRPr="00B31FA6" w:rsidRDefault="00743535" w:rsidP="002638ED">
            <w:pPr>
              <w:spacing w:before="40" w:after="40"/>
              <w:rPr>
                <w:rFonts w:ascii="Garamond" w:hAnsi="Garamond" w:cs="Tahoma"/>
                <w:b/>
              </w:rPr>
            </w:pPr>
          </w:p>
          <w:p w14:paraId="0FF713B0" w14:textId="7DDDFA6A" w:rsidR="0032282B" w:rsidRPr="00B31FA6" w:rsidRDefault="00CD6DEA" w:rsidP="002638ED">
            <w:pPr>
              <w:spacing w:before="40" w:after="40"/>
              <w:rPr>
                <w:rFonts w:ascii="Garamond" w:hAnsi="Garamond" w:cs="Tahoma"/>
                <w:b/>
              </w:rPr>
            </w:pPr>
            <w:r w:rsidRPr="00B31FA6">
              <w:rPr>
                <w:rFonts w:ascii="Garamond" w:hAnsi="Garamond" w:cs="Tahoma"/>
                <w:b/>
              </w:rPr>
              <w:t xml:space="preserve">Support &amp; Modifications: </w:t>
            </w:r>
          </w:p>
          <w:p w14:paraId="261AE97B" w14:textId="6D558906" w:rsidR="006D0475" w:rsidRPr="00B31FA6" w:rsidRDefault="006D0475" w:rsidP="00022F48">
            <w:pPr>
              <w:pStyle w:val="ListParagraph"/>
              <w:numPr>
                <w:ilvl w:val="0"/>
                <w:numId w:val="27"/>
              </w:numPr>
              <w:spacing w:before="40" w:after="40" w:line="280" w:lineRule="exact"/>
              <w:rPr>
                <w:rFonts w:ascii="Garamond" w:hAnsi="Garamond" w:cs="Tahoma"/>
              </w:rPr>
            </w:pPr>
            <w:r w:rsidRPr="00B31FA6">
              <w:rPr>
                <w:rFonts w:ascii="Garamond" w:hAnsi="Garamond" w:cs="Tahoma"/>
              </w:rPr>
              <w:t xml:space="preserve">Guide students in generating </w:t>
            </w:r>
            <w:r w:rsidR="001060B1" w:rsidRPr="00B31FA6">
              <w:rPr>
                <w:rFonts w:ascii="Garamond" w:hAnsi="Garamond" w:cs="Tahoma"/>
              </w:rPr>
              <w:t xml:space="preserve">productive </w:t>
            </w:r>
            <w:r w:rsidRPr="00B31FA6">
              <w:rPr>
                <w:rFonts w:ascii="Garamond" w:hAnsi="Garamond" w:cs="Tahoma"/>
              </w:rPr>
              <w:t>research questions during week 1.</w:t>
            </w:r>
          </w:p>
          <w:p w14:paraId="36864689" w14:textId="13F7E0BF" w:rsidR="00022F48" w:rsidRPr="00B31FA6" w:rsidRDefault="00022F48" w:rsidP="00022F48">
            <w:pPr>
              <w:pStyle w:val="ListParagraph"/>
              <w:numPr>
                <w:ilvl w:val="0"/>
                <w:numId w:val="27"/>
              </w:numPr>
              <w:spacing w:before="40" w:after="40" w:line="280" w:lineRule="exact"/>
              <w:rPr>
                <w:rFonts w:ascii="Garamond" w:hAnsi="Garamond" w:cs="Tahoma"/>
              </w:rPr>
            </w:pPr>
            <w:r w:rsidRPr="00B31FA6">
              <w:rPr>
                <w:rFonts w:ascii="Garamond" w:hAnsi="Garamond" w:cs="Tahoma"/>
              </w:rPr>
              <w:t>Provide assistance navigating library resources in week 2.</w:t>
            </w:r>
          </w:p>
          <w:p w14:paraId="18FE56BB" w14:textId="64471995" w:rsidR="00CD6DEA" w:rsidRDefault="00022F48" w:rsidP="002638ED">
            <w:pPr>
              <w:pStyle w:val="ListParagraph"/>
              <w:numPr>
                <w:ilvl w:val="0"/>
                <w:numId w:val="27"/>
              </w:numPr>
              <w:spacing w:before="40" w:after="40" w:line="280" w:lineRule="exact"/>
              <w:rPr>
                <w:rFonts w:ascii="Garamond" w:hAnsi="Garamond" w:cs="Tahoma"/>
              </w:rPr>
            </w:pPr>
            <w:r w:rsidRPr="00B31FA6">
              <w:rPr>
                <w:rFonts w:ascii="Garamond" w:hAnsi="Garamond" w:cs="Tahoma"/>
              </w:rPr>
              <w:t xml:space="preserve">Create rubrics to guide students in giving feedback during week 4. </w:t>
            </w:r>
          </w:p>
          <w:p w14:paraId="16AD545B" w14:textId="77777777" w:rsidR="00534413" w:rsidRPr="00B31FA6" w:rsidRDefault="00534413" w:rsidP="00427D14">
            <w:pPr>
              <w:pStyle w:val="ListParagraph"/>
              <w:spacing w:before="40" w:after="40" w:line="280" w:lineRule="exact"/>
              <w:rPr>
                <w:rFonts w:ascii="Garamond" w:hAnsi="Garamond" w:cs="Tahoma"/>
              </w:rPr>
            </w:pPr>
          </w:p>
          <w:p w14:paraId="6B0F3986" w14:textId="421EC4A3" w:rsidR="00CD6DEA" w:rsidRPr="00B31FA6" w:rsidRDefault="00CD6DEA" w:rsidP="002638ED">
            <w:pPr>
              <w:spacing w:before="40" w:after="40"/>
              <w:rPr>
                <w:rFonts w:ascii="Garamond" w:hAnsi="Garamond" w:cs="Tahoma"/>
                <w:b/>
              </w:rPr>
            </w:pPr>
            <w:r w:rsidRPr="00B31FA6">
              <w:rPr>
                <w:rFonts w:ascii="Garamond" w:hAnsi="Garamond" w:cs="Tahoma"/>
                <w:b/>
              </w:rPr>
              <w:t>Extensions:</w:t>
            </w:r>
          </w:p>
          <w:p w14:paraId="340DA62F" w14:textId="0A577E2A" w:rsidR="00AF1E6A" w:rsidRPr="00B31FA6" w:rsidRDefault="00C657AD" w:rsidP="00022F48">
            <w:pPr>
              <w:pStyle w:val="ListParagraph"/>
              <w:numPr>
                <w:ilvl w:val="0"/>
                <w:numId w:val="27"/>
              </w:numPr>
              <w:spacing w:before="40" w:after="40"/>
              <w:rPr>
                <w:rFonts w:ascii="Garamond" w:hAnsi="Garamond" w:cs="Tahoma"/>
              </w:rPr>
            </w:pPr>
            <w:r w:rsidRPr="00B31FA6">
              <w:rPr>
                <w:rFonts w:ascii="Garamond" w:hAnsi="Garamond" w:cs="Tahoma"/>
              </w:rPr>
              <w:t xml:space="preserve">Some students may prefer to complete the project individually instead of with a group. </w:t>
            </w:r>
          </w:p>
          <w:p w14:paraId="7F849049" w14:textId="14E681FC" w:rsidR="00C50DCF" w:rsidRPr="00B31FA6" w:rsidRDefault="00C50DCF" w:rsidP="00022F48">
            <w:pPr>
              <w:pStyle w:val="ListParagraph"/>
              <w:numPr>
                <w:ilvl w:val="0"/>
                <w:numId w:val="27"/>
              </w:numPr>
              <w:spacing w:before="40" w:after="40"/>
              <w:rPr>
                <w:rFonts w:ascii="Garamond" w:hAnsi="Garamond" w:cs="Tahoma"/>
              </w:rPr>
            </w:pPr>
            <w:r w:rsidRPr="00B31FA6">
              <w:rPr>
                <w:rFonts w:ascii="Garamond" w:hAnsi="Garamond" w:cs="Tahoma"/>
              </w:rPr>
              <w:t xml:space="preserve">Advanced students may select and plan more complex continuing actions such as creating an awareness campaign or </w:t>
            </w:r>
            <w:r w:rsidR="003673EF" w:rsidRPr="00B31FA6">
              <w:rPr>
                <w:rFonts w:ascii="Garamond" w:hAnsi="Garamond" w:cs="Tahoma"/>
              </w:rPr>
              <w:t>getting involved with an</w:t>
            </w:r>
            <w:r w:rsidR="00EF165C" w:rsidRPr="00B31FA6">
              <w:rPr>
                <w:rFonts w:ascii="Garamond" w:hAnsi="Garamond" w:cs="Tahoma"/>
              </w:rPr>
              <w:t xml:space="preserve"> organization like </w:t>
            </w:r>
            <w:hyperlink r:id="rId22" w:history="1">
              <w:r w:rsidR="00EF165C" w:rsidRPr="00B31FA6">
                <w:rPr>
                  <w:rStyle w:val="Hyperlink"/>
                  <w:rFonts w:ascii="Garamond" w:hAnsi="Garamond" w:cs="Tahoma"/>
                </w:rPr>
                <w:t>Labour Behind the Label</w:t>
              </w:r>
            </w:hyperlink>
            <w:r w:rsidR="003673EF" w:rsidRPr="00B31FA6">
              <w:rPr>
                <w:rFonts w:ascii="Garamond" w:hAnsi="Garamond" w:cs="Tahoma"/>
              </w:rPr>
              <w:t xml:space="preserve">. </w:t>
            </w:r>
          </w:p>
          <w:p w14:paraId="4D27303A" w14:textId="77777777" w:rsidR="00743535" w:rsidRDefault="00743535" w:rsidP="00393D1B">
            <w:pPr>
              <w:spacing w:before="40" w:after="40"/>
              <w:rPr>
                <w:rFonts w:cs="Tahoma"/>
                <w:b/>
              </w:rPr>
            </w:pPr>
          </w:p>
          <w:p w14:paraId="767CF0C5" w14:textId="77777777" w:rsidR="00534413" w:rsidRDefault="00534413" w:rsidP="00393D1B">
            <w:pPr>
              <w:spacing w:before="40" w:after="40"/>
              <w:rPr>
                <w:rFonts w:cs="Tahoma"/>
                <w:b/>
              </w:rPr>
            </w:pPr>
          </w:p>
          <w:p w14:paraId="1AB485BF" w14:textId="77777777" w:rsidR="00534413" w:rsidRDefault="00534413" w:rsidP="00393D1B">
            <w:pPr>
              <w:spacing w:before="40" w:after="40"/>
              <w:rPr>
                <w:rFonts w:cs="Tahoma"/>
                <w:b/>
              </w:rPr>
            </w:pPr>
          </w:p>
          <w:p w14:paraId="1A7BA331" w14:textId="77777777" w:rsidR="002C10FA" w:rsidRDefault="002C10FA" w:rsidP="00393D1B">
            <w:pPr>
              <w:spacing w:before="40" w:after="40"/>
              <w:rPr>
                <w:rFonts w:cs="Tahoma"/>
                <w:b/>
              </w:rPr>
            </w:pPr>
          </w:p>
          <w:p w14:paraId="14304820" w14:textId="77777777" w:rsidR="002C10FA" w:rsidRDefault="002C10FA" w:rsidP="00393D1B">
            <w:pPr>
              <w:spacing w:before="40" w:after="40"/>
              <w:rPr>
                <w:rFonts w:cs="Tahoma"/>
                <w:b/>
              </w:rPr>
            </w:pPr>
          </w:p>
          <w:p w14:paraId="38ADCD6C" w14:textId="7371F97C" w:rsidR="002C10FA" w:rsidRPr="007F59FC" w:rsidRDefault="002C10FA" w:rsidP="00393D1B">
            <w:pPr>
              <w:spacing w:before="40" w:after="40"/>
              <w:rPr>
                <w:rFonts w:cs="Tahoma"/>
                <w:b/>
              </w:rPr>
            </w:pPr>
            <w:bookmarkStart w:id="3" w:name="_GoBack"/>
            <w:bookmarkEnd w:id="3"/>
          </w:p>
        </w:tc>
      </w:tr>
      <w:tr w:rsidR="00D44CF4" w:rsidRPr="00CC3A2F" w14:paraId="45407871"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7EE4A149" w:rsidR="00856DCD" w:rsidRPr="00856DCD" w:rsidRDefault="00856DCD" w:rsidP="00393D1B">
            <w:pPr>
              <w:spacing w:before="40" w:after="40"/>
              <w:rPr>
                <w:rFonts w:ascii="News Gothic MT" w:hAnsi="News Gothic MT" w:cs="Tahoma"/>
                <w:b/>
              </w:rPr>
            </w:pPr>
            <w:r w:rsidRPr="00856DCD">
              <w:rPr>
                <w:rFonts w:ascii="News Gothic MT" w:hAnsi="News Gothic MT" w:cs="Tahoma"/>
                <w:b/>
              </w:rPr>
              <w:lastRenderedPageBreak/>
              <w:t>CALENDAR OF MAJOR LEARNING ACTIVITIES</w:t>
            </w:r>
            <w:r w:rsidR="00427D14">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374CCA" w:rsidRPr="007F59FC" w14:paraId="50B65576"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022A97FF"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Monday</w:t>
            </w:r>
          </w:p>
        </w:tc>
        <w:tc>
          <w:tcPr>
            <w:tcW w:w="1000" w:type="pct"/>
          </w:tcPr>
          <w:p w14:paraId="3715D5E6"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Tuesday</w:t>
            </w:r>
          </w:p>
        </w:tc>
        <w:tc>
          <w:tcPr>
            <w:tcW w:w="1000" w:type="pct"/>
            <w:gridSpan w:val="3"/>
          </w:tcPr>
          <w:p w14:paraId="5BBB9E3D"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Wednesday</w:t>
            </w:r>
          </w:p>
        </w:tc>
        <w:tc>
          <w:tcPr>
            <w:tcW w:w="1000" w:type="pct"/>
          </w:tcPr>
          <w:p w14:paraId="47B27828"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Thursday</w:t>
            </w:r>
          </w:p>
        </w:tc>
        <w:tc>
          <w:tcPr>
            <w:tcW w:w="1000" w:type="pct"/>
            <w:gridSpan w:val="2"/>
          </w:tcPr>
          <w:p w14:paraId="24B862E3"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Friday</w:t>
            </w:r>
          </w:p>
        </w:tc>
      </w:tr>
      <w:tr w:rsidR="00374CCA" w:rsidRPr="007F59FC" w14:paraId="158F0490"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663640F5" w14:textId="3279B6D4" w:rsidR="00D71144" w:rsidRPr="00B31FA6" w:rsidRDefault="00427D14" w:rsidP="00144429">
            <w:pPr>
              <w:spacing w:before="40" w:after="40" w:line="276" w:lineRule="auto"/>
              <w:rPr>
                <w:rFonts w:ascii="Garamond" w:hAnsi="Garamond" w:cs="Tahoma"/>
              </w:rPr>
            </w:pPr>
            <w:r>
              <w:rPr>
                <w:rFonts w:ascii="Garamond" w:hAnsi="Garamond"/>
                <w:b/>
              </w:rPr>
              <w:t xml:space="preserve">Initiating: </w:t>
            </w:r>
            <w:r w:rsidR="004E7C25">
              <w:rPr>
                <w:rFonts w:ascii="Garamond" w:hAnsi="Garamond" w:cs="Tahoma"/>
              </w:rPr>
              <w:t>I</w:t>
            </w:r>
            <w:r w:rsidR="0011342B" w:rsidRPr="00B31FA6">
              <w:rPr>
                <w:rFonts w:ascii="Garamond" w:hAnsi="Garamond" w:cs="Tahoma"/>
              </w:rPr>
              <w:t xml:space="preserve">ntroduce SDG #8. Lesson </w:t>
            </w:r>
            <w:r w:rsidR="004E7C25">
              <w:rPr>
                <w:rFonts w:ascii="Garamond" w:hAnsi="Garamond" w:cs="Tahoma"/>
              </w:rPr>
              <w:t xml:space="preserve">should </w:t>
            </w:r>
            <w:r w:rsidR="00144429" w:rsidRPr="00B31FA6">
              <w:rPr>
                <w:rFonts w:ascii="Garamond" w:hAnsi="Garamond" w:cs="Tahoma"/>
              </w:rPr>
              <w:t>explore the following</w:t>
            </w:r>
            <w:r w:rsidR="0011342B" w:rsidRPr="00B31FA6">
              <w:rPr>
                <w:rFonts w:ascii="Garamond" w:hAnsi="Garamond" w:cs="Tahoma"/>
              </w:rPr>
              <w:t xml:space="preserve"> question</w:t>
            </w:r>
            <w:r w:rsidR="009147A4" w:rsidRPr="00B31FA6">
              <w:rPr>
                <w:rFonts w:ascii="Garamond" w:hAnsi="Garamond" w:cs="Tahoma"/>
              </w:rPr>
              <w:t>s</w:t>
            </w:r>
            <w:r w:rsidR="00144429" w:rsidRPr="00B31FA6">
              <w:rPr>
                <w:rFonts w:ascii="Garamond" w:hAnsi="Garamond" w:cs="Tahoma"/>
              </w:rPr>
              <w:t xml:space="preserve">: </w:t>
            </w:r>
            <w:r w:rsidR="009147A4" w:rsidRPr="00B31FA6">
              <w:rPr>
                <w:rFonts w:ascii="Garamond" w:hAnsi="Garamond" w:cs="Tahoma"/>
              </w:rPr>
              <w:t xml:space="preserve">“What </w:t>
            </w:r>
            <w:r w:rsidR="006C1906" w:rsidRPr="00B31FA6">
              <w:rPr>
                <w:rFonts w:ascii="Garamond" w:hAnsi="Garamond" w:cs="Tahoma"/>
              </w:rPr>
              <w:t>is the basic state of the global economy (unemployment, poverty, economic growth, etc.)</w:t>
            </w:r>
            <w:r w:rsidR="00D71144" w:rsidRPr="00B31FA6">
              <w:rPr>
                <w:rFonts w:ascii="Garamond" w:hAnsi="Garamond" w:cs="Tahoma"/>
              </w:rPr>
              <w:t>?”</w:t>
            </w:r>
            <w:r w:rsidR="004E7C25">
              <w:rPr>
                <w:rFonts w:ascii="Garamond" w:hAnsi="Garamond" w:cs="Tahoma"/>
              </w:rPr>
              <w:t>;</w:t>
            </w:r>
            <w:r w:rsidR="00D71144" w:rsidRPr="00B31FA6">
              <w:rPr>
                <w:rFonts w:ascii="Garamond" w:hAnsi="Garamond" w:cs="Tahoma"/>
              </w:rPr>
              <w:t xml:space="preserve"> “What is ‘decent work’?”</w:t>
            </w:r>
            <w:r w:rsidR="004E7C25">
              <w:rPr>
                <w:rFonts w:ascii="Garamond" w:hAnsi="Garamond" w:cs="Tahoma"/>
              </w:rPr>
              <w:t>;</w:t>
            </w:r>
            <w:r w:rsidR="001F256C" w:rsidRPr="00B31FA6">
              <w:rPr>
                <w:rFonts w:ascii="Garamond" w:hAnsi="Garamond" w:cs="Tahoma"/>
              </w:rPr>
              <w:t xml:space="preserve"> “Who gets to define ‘decent work’?” </w:t>
            </w:r>
          </w:p>
        </w:tc>
        <w:tc>
          <w:tcPr>
            <w:tcW w:w="1000" w:type="pct"/>
          </w:tcPr>
          <w:p w14:paraId="4A66D6D6" w14:textId="6141519E" w:rsidR="00856DCD" w:rsidRPr="00B31FA6" w:rsidRDefault="00427D14" w:rsidP="00616DA5">
            <w:pPr>
              <w:spacing w:before="40" w:after="40" w:line="280" w:lineRule="atLeast"/>
              <w:rPr>
                <w:rFonts w:ascii="Garamond" w:hAnsi="Garamond" w:cs="Tahoma"/>
                <w:b/>
              </w:rPr>
            </w:pPr>
            <w:r>
              <w:rPr>
                <w:rFonts w:ascii="Garamond" w:hAnsi="Garamond"/>
                <w:b/>
              </w:rPr>
              <w:t xml:space="preserve">Initiating: </w:t>
            </w:r>
            <w:r w:rsidR="004E7C25" w:rsidRPr="004E7C25">
              <w:rPr>
                <w:rFonts w:ascii="Garamond" w:hAnsi="Garamond"/>
              </w:rPr>
              <w:t>E</w:t>
            </w:r>
            <w:r w:rsidR="00F2134E" w:rsidRPr="00B31FA6">
              <w:rPr>
                <w:rFonts w:ascii="Garamond" w:hAnsi="Garamond" w:cs="Tahoma"/>
              </w:rPr>
              <w:t xml:space="preserve">xpand on and deepen Monday’s conversation. Lesson </w:t>
            </w:r>
            <w:r w:rsidR="004E7C25">
              <w:rPr>
                <w:rFonts w:ascii="Garamond" w:hAnsi="Garamond" w:cs="Tahoma"/>
              </w:rPr>
              <w:t xml:space="preserve">should </w:t>
            </w:r>
            <w:r w:rsidR="00616DA5" w:rsidRPr="00B31FA6">
              <w:rPr>
                <w:rFonts w:ascii="Garamond" w:hAnsi="Garamond" w:cs="Tahoma"/>
              </w:rPr>
              <w:t>explore</w:t>
            </w:r>
            <w:r w:rsidR="00F2134E" w:rsidRPr="00B31FA6">
              <w:rPr>
                <w:rFonts w:ascii="Garamond" w:hAnsi="Garamond" w:cs="Tahoma"/>
              </w:rPr>
              <w:t xml:space="preserve"> the question, “</w:t>
            </w:r>
            <w:r w:rsidR="001B4126" w:rsidRPr="00B31FA6">
              <w:rPr>
                <w:rFonts w:ascii="Garamond" w:hAnsi="Garamond" w:cs="Tahoma"/>
              </w:rPr>
              <w:t>How do limitations on decent work and economic growth affect</w:t>
            </w:r>
            <w:r w:rsidR="00540A83" w:rsidRPr="00B31FA6">
              <w:rPr>
                <w:rFonts w:ascii="Garamond" w:hAnsi="Garamond" w:cs="Tahoma"/>
              </w:rPr>
              <w:t xml:space="preserve"> people</w:t>
            </w:r>
            <w:r w:rsidR="00616DA5" w:rsidRPr="00B31FA6">
              <w:rPr>
                <w:rFonts w:ascii="Garamond" w:hAnsi="Garamond" w:cs="Tahoma"/>
              </w:rPr>
              <w:t>,</w:t>
            </w:r>
            <w:r w:rsidR="00540A83" w:rsidRPr="00B31FA6">
              <w:rPr>
                <w:rFonts w:ascii="Garamond" w:hAnsi="Garamond" w:cs="Tahoma"/>
              </w:rPr>
              <w:t xml:space="preserve"> </w:t>
            </w:r>
            <w:r w:rsidR="00FD07C8" w:rsidRPr="00B31FA6">
              <w:rPr>
                <w:rFonts w:ascii="Garamond" w:hAnsi="Garamond" w:cs="Tahoma"/>
              </w:rPr>
              <w:t>directly and</w:t>
            </w:r>
            <w:r w:rsidR="00B27AC8" w:rsidRPr="00B31FA6">
              <w:rPr>
                <w:rFonts w:ascii="Garamond" w:hAnsi="Garamond" w:cs="Tahoma"/>
              </w:rPr>
              <w:t xml:space="preserve"> indirectly</w:t>
            </w:r>
            <w:r w:rsidR="00540A83" w:rsidRPr="00B31FA6">
              <w:rPr>
                <w:rFonts w:ascii="Garamond" w:hAnsi="Garamond" w:cs="Tahoma"/>
              </w:rPr>
              <w:t>?</w:t>
            </w:r>
            <w:r w:rsidR="004E7C25">
              <w:rPr>
                <w:rFonts w:ascii="Garamond" w:hAnsi="Garamond" w:cs="Tahoma"/>
              </w:rPr>
              <w:t>”</w:t>
            </w:r>
          </w:p>
        </w:tc>
        <w:tc>
          <w:tcPr>
            <w:tcW w:w="1000" w:type="pct"/>
            <w:gridSpan w:val="3"/>
          </w:tcPr>
          <w:p w14:paraId="664CB5CB" w14:textId="38654F63" w:rsidR="00750F09" w:rsidRPr="00B31FA6" w:rsidRDefault="00427D14" w:rsidP="00750F09">
            <w:pPr>
              <w:spacing w:before="40" w:after="40" w:line="280" w:lineRule="atLeast"/>
              <w:rPr>
                <w:rFonts w:ascii="Garamond" w:hAnsi="Garamond" w:cs="Tahoma"/>
              </w:rPr>
            </w:pPr>
            <w:r>
              <w:rPr>
                <w:rFonts w:ascii="Garamond" w:hAnsi="Garamond"/>
                <w:b/>
              </w:rPr>
              <w:t xml:space="preserve">Initiating: </w:t>
            </w:r>
            <w:r w:rsidR="004E7C25">
              <w:rPr>
                <w:rFonts w:ascii="Garamond" w:hAnsi="Garamond" w:cs="Tahoma"/>
              </w:rPr>
              <w:t>C</w:t>
            </w:r>
            <w:r w:rsidR="00F2134E" w:rsidRPr="00B31FA6">
              <w:rPr>
                <w:rFonts w:ascii="Garamond" w:hAnsi="Garamond" w:cs="Tahoma"/>
              </w:rPr>
              <w:t>onnect SDG 8 to the topic of s</w:t>
            </w:r>
            <w:r w:rsidR="00393CC4" w:rsidRPr="00B31FA6">
              <w:rPr>
                <w:rFonts w:ascii="Garamond" w:hAnsi="Garamond" w:cs="Tahoma"/>
              </w:rPr>
              <w:t>weatshops</w:t>
            </w:r>
            <w:r w:rsidR="00F2134E" w:rsidRPr="00B31FA6">
              <w:rPr>
                <w:rFonts w:ascii="Garamond" w:hAnsi="Garamond" w:cs="Tahoma"/>
              </w:rPr>
              <w:t>. What is the history of sweatshops in the U.S.? What role did they play in creating the society we have today? What are some current statistics abo</w:t>
            </w:r>
            <w:r w:rsidR="00F024F5" w:rsidRPr="00B31FA6">
              <w:rPr>
                <w:rFonts w:ascii="Garamond" w:hAnsi="Garamond" w:cs="Tahoma"/>
              </w:rPr>
              <w:t>ut sweatshops around the world?</w:t>
            </w:r>
            <w:r w:rsidR="00C87A99" w:rsidRPr="00B31FA6">
              <w:rPr>
                <w:rFonts w:ascii="Garamond" w:hAnsi="Garamond" w:cs="Tahoma"/>
              </w:rPr>
              <w:t xml:space="preserve"> </w:t>
            </w:r>
          </w:p>
        </w:tc>
        <w:tc>
          <w:tcPr>
            <w:tcW w:w="1000" w:type="pct"/>
          </w:tcPr>
          <w:p w14:paraId="27E715B9" w14:textId="4B88E94C" w:rsidR="00856DCD" w:rsidRPr="00B31FA6" w:rsidRDefault="00427D14" w:rsidP="00033256">
            <w:pPr>
              <w:spacing w:before="40" w:after="40" w:line="280" w:lineRule="atLeast"/>
              <w:rPr>
                <w:rFonts w:ascii="Garamond" w:hAnsi="Garamond" w:cs="Tahoma"/>
              </w:rPr>
            </w:pPr>
            <w:r>
              <w:rPr>
                <w:rFonts w:ascii="Garamond" w:hAnsi="Garamond"/>
                <w:b/>
              </w:rPr>
              <w:t xml:space="preserve">Initiating: </w:t>
            </w:r>
            <w:r w:rsidR="00750F09" w:rsidRPr="00B31FA6">
              <w:rPr>
                <w:rFonts w:ascii="Garamond" w:hAnsi="Garamond" w:cs="Tahoma"/>
              </w:rPr>
              <w:t>S</w:t>
            </w:r>
            <w:r w:rsidR="00482391" w:rsidRPr="00B31FA6">
              <w:rPr>
                <w:rFonts w:ascii="Garamond" w:hAnsi="Garamond" w:cs="Tahoma"/>
              </w:rPr>
              <w:t>tudents</w:t>
            </w:r>
            <w:r w:rsidR="00F54C8F" w:rsidRPr="00B31FA6">
              <w:rPr>
                <w:rFonts w:ascii="Garamond" w:hAnsi="Garamond" w:cs="Tahoma"/>
              </w:rPr>
              <w:t xml:space="preserve"> generate questions </w:t>
            </w:r>
            <w:r w:rsidR="00750F09" w:rsidRPr="00B31FA6">
              <w:rPr>
                <w:rFonts w:ascii="Garamond" w:hAnsi="Garamond" w:cs="Tahoma"/>
              </w:rPr>
              <w:t xml:space="preserve">about sweatshops: their </w:t>
            </w:r>
            <w:r w:rsidR="00810CEC" w:rsidRPr="00B31FA6">
              <w:rPr>
                <w:rFonts w:ascii="Garamond" w:hAnsi="Garamond" w:cs="Tahoma"/>
              </w:rPr>
              <w:t>function in</w:t>
            </w:r>
            <w:r w:rsidR="00750F09" w:rsidRPr="00B31FA6">
              <w:rPr>
                <w:rFonts w:ascii="Garamond" w:hAnsi="Garamond" w:cs="Tahoma"/>
              </w:rPr>
              <w:t xml:space="preserve"> the economy, their impact on workers, and </w:t>
            </w:r>
            <w:r w:rsidR="00033256" w:rsidRPr="00B31FA6">
              <w:rPr>
                <w:rFonts w:ascii="Garamond" w:hAnsi="Garamond" w:cs="Tahoma"/>
              </w:rPr>
              <w:t>potential actions sweatshop workers could take to achieve decent work.</w:t>
            </w:r>
          </w:p>
        </w:tc>
        <w:tc>
          <w:tcPr>
            <w:tcW w:w="1000" w:type="pct"/>
            <w:gridSpan w:val="2"/>
          </w:tcPr>
          <w:p w14:paraId="625130F5" w14:textId="3899DC06" w:rsidR="00866E67" w:rsidRPr="00B31FA6" w:rsidRDefault="00427D14" w:rsidP="00866E67">
            <w:pPr>
              <w:spacing w:before="40" w:after="40" w:line="280" w:lineRule="atLeast"/>
              <w:rPr>
                <w:rFonts w:ascii="Garamond" w:hAnsi="Garamond" w:cs="Tahoma"/>
              </w:rPr>
            </w:pPr>
            <w:r>
              <w:rPr>
                <w:rFonts w:ascii="Garamond" w:hAnsi="Garamond"/>
                <w:b/>
              </w:rPr>
              <w:t xml:space="preserve">Initiating: </w:t>
            </w:r>
            <w:r w:rsidR="00866E67" w:rsidRPr="00B31FA6">
              <w:rPr>
                <w:rFonts w:ascii="Garamond" w:hAnsi="Garamond" w:cs="Tahoma"/>
              </w:rPr>
              <w:t xml:space="preserve">Students </w:t>
            </w:r>
            <w:r w:rsidR="00A56301" w:rsidRPr="00B31FA6">
              <w:rPr>
                <w:rFonts w:ascii="Garamond" w:hAnsi="Garamond" w:cs="Tahoma"/>
              </w:rPr>
              <w:t>conduct</w:t>
            </w:r>
            <w:r w:rsidR="00866E67" w:rsidRPr="00B31FA6">
              <w:rPr>
                <w:rFonts w:ascii="Garamond" w:hAnsi="Garamond" w:cs="Tahoma"/>
              </w:rPr>
              <w:t xml:space="preserve"> research based on the questions generated </w:t>
            </w:r>
            <w:r w:rsidR="00A56301" w:rsidRPr="00B31FA6">
              <w:rPr>
                <w:rFonts w:ascii="Garamond" w:hAnsi="Garamond" w:cs="Tahoma"/>
              </w:rPr>
              <w:t>yesterday</w:t>
            </w:r>
            <w:r w:rsidR="00866E67" w:rsidRPr="00B31FA6">
              <w:rPr>
                <w:rFonts w:ascii="Garamond" w:hAnsi="Garamond" w:cs="Tahoma"/>
              </w:rPr>
              <w:t xml:space="preserve">. Encourage students to look for answers in a variety of sources: online or print journals, magazines, books, websites, and/or newspapers. </w:t>
            </w:r>
          </w:p>
          <w:p w14:paraId="6739200A" w14:textId="47952305" w:rsidR="00F54C8F" w:rsidRPr="00B31FA6" w:rsidRDefault="00F54C8F" w:rsidP="00E77649">
            <w:pPr>
              <w:spacing w:before="40" w:after="40" w:line="280" w:lineRule="atLeast"/>
              <w:rPr>
                <w:rFonts w:ascii="Garamond" w:hAnsi="Garamond" w:cs="Tahoma"/>
              </w:rPr>
            </w:pPr>
          </w:p>
        </w:tc>
      </w:tr>
      <w:tr w:rsidR="00D44CF4" w:rsidRPr="007F59FC" w14:paraId="1040F9B3"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00286263" w:rsidR="00856DCD" w:rsidRPr="00DE346C" w:rsidRDefault="00856DCD" w:rsidP="00393D1B">
            <w:pPr>
              <w:spacing w:before="40" w:after="40"/>
              <w:jc w:val="center"/>
              <w:rPr>
                <w:rFonts w:cs="Tahoma"/>
                <w:b/>
                <w:color w:val="FFFFFF" w:themeColor="background1"/>
                <w:sz w:val="20"/>
              </w:rPr>
            </w:pPr>
            <w:r w:rsidRPr="00DE346C">
              <w:rPr>
                <w:rFonts w:ascii="News Gothic MT" w:hAnsi="News Gothic MT" w:cs="Tahoma"/>
                <w:b/>
                <w:color w:val="FFFFFF" w:themeColor="background1"/>
                <w:sz w:val="20"/>
              </w:rPr>
              <w:t>Week 2</w:t>
            </w:r>
          </w:p>
        </w:tc>
      </w:tr>
      <w:tr w:rsidR="00374CCA" w:rsidRPr="007F59FC" w14:paraId="06599D03"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07B72F1F" w14:textId="0736E3F8" w:rsidR="003270C4" w:rsidRPr="00B31FA6" w:rsidRDefault="00427D14" w:rsidP="003270C4">
            <w:pPr>
              <w:spacing w:before="40" w:after="40" w:line="280" w:lineRule="atLeast"/>
              <w:rPr>
                <w:rFonts w:ascii="Garamond" w:hAnsi="Garamond" w:cs="Tahoma"/>
              </w:rPr>
            </w:pPr>
            <w:r>
              <w:rPr>
                <w:rFonts w:ascii="Garamond" w:hAnsi="Garamond"/>
                <w:b/>
              </w:rPr>
              <w:t xml:space="preserve">Initiating: </w:t>
            </w:r>
            <w:r w:rsidR="008734F6" w:rsidRPr="00B31FA6">
              <w:rPr>
                <w:rFonts w:ascii="Garamond" w:hAnsi="Garamond" w:cs="Tahoma"/>
              </w:rPr>
              <w:t xml:space="preserve">Students continue their research. </w:t>
            </w:r>
          </w:p>
          <w:p w14:paraId="590A2C18" w14:textId="5A895B3A" w:rsidR="00AF1E6A" w:rsidRPr="00B31FA6" w:rsidRDefault="00AF1E6A" w:rsidP="009A2360">
            <w:pPr>
              <w:spacing w:before="40" w:after="40"/>
              <w:rPr>
                <w:rFonts w:ascii="Garamond" w:hAnsi="Garamond" w:cs="Tahoma"/>
              </w:rPr>
            </w:pPr>
          </w:p>
        </w:tc>
        <w:tc>
          <w:tcPr>
            <w:tcW w:w="1000" w:type="pct"/>
          </w:tcPr>
          <w:p w14:paraId="6FAA8AFF" w14:textId="19BDBFB1" w:rsidR="00856DCD" w:rsidRPr="00B31FA6" w:rsidRDefault="004E7C25" w:rsidP="008A5C12">
            <w:pPr>
              <w:spacing w:before="40" w:after="40"/>
              <w:rPr>
                <w:rFonts w:ascii="Garamond" w:hAnsi="Garamond" w:cs="Tahoma"/>
              </w:rPr>
            </w:pPr>
            <w:r>
              <w:rPr>
                <w:rFonts w:ascii="Garamond" w:hAnsi="Garamond"/>
                <w:b/>
              </w:rPr>
              <w:t xml:space="preserve">Initiating: </w:t>
            </w:r>
            <w:r w:rsidR="008734F6" w:rsidRPr="00B31FA6">
              <w:rPr>
                <w:rFonts w:ascii="Garamond" w:hAnsi="Garamond" w:cs="Tahoma"/>
              </w:rPr>
              <w:t>As a class, share research findings related to potential actions sweatshop workers could take to achieve decent work.</w:t>
            </w:r>
            <w:r w:rsidR="008A5C12" w:rsidRPr="00B31FA6">
              <w:rPr>
                <w:rFonts w:ascii="Garamond" w:hAnsi="Garamond" w:cs="Tahoma"/>
              </w:rPr>
              <w:t xml:space="preserve"> These should be grouped to reflect basic ideas, such as </w:t>
            </w:r>
            <w:r>
              <w:rPr>
                <w:rFonts w:ascii="Garamond" w:hAnsi="Garamond" w:cs="Tahoma"/>
              </w:rPr>
              <w:t>“</w:t>
            </w:r>
            <w:r w:rsidR="008A5C12" w:rsidRPr="00B31FA6">
              <w:rPr>
                <w:rFonts w:ascii="Garamond" w:hAnsi="Garamond" w:cs="Tahoma"/>
              </w:rPr>
              <w:t xml:space="preserve">quit the sweatshop,” “start their own business,” or “lobby their employer for better conditions.” If necessary, students can vote to narrow down the final list to the best two or three. </w:t>
            </w:r>
          </w:p>
          <w:p w14:paraId="7CA3589C" w14:textId="77777777" w:rsidR="008A5C12" w:rsidRPr="00B31FA6" w:rsidRDefault="008A5C12" w:rsidP="008A5C12">
            <w:pPr>
              <w:spacing w:before="40" w:after="40"/>
              <w:rPr>
                <w:rFonts w:ascii="Garamond" w:hAnsi="Garamond" w:cs="Tahoma"/>
              </w:rPr>
            </w:pPr>
          </w:p>
          <w:p w14:paraId="764A742D" w14:textId="1F6FA1CD" w:rsidR="008A5C12" w:rsidRPr="00B31FA6" w:rsidRDefault="008A5C12" w:rsidP="008A5C12">
            <w:pPr>
              <w:spacing w:before="40" w:after="40"/>
              <w:rPr>
                <w:rFonts w:ascii="Garamond" w:hAnsi="Garamond" w:cs="Tahoma"/>
              </w:rPr>
            </w:pPr>
            <w:r w:rsidRPr="00B31FA6">
              <w:rPr>
                <w:rFonts w:ascii="Garamond" w:hAnsi="Garamond" w:cs="Tahoma"/>
              </w:rPr>
              <w:lastRenderedPageBreak/>
              <w:t>Students select one of these actions to pursue for the rest of the project</w:t>
            </w:r>
            <w:r w:rsidR="00206866" w:rsidRPr="00B31FA6">
              <w:rPr>
                <w:rFonts w:ascii="Garamond" w:hAnsi="Garamond" w:cs="Tahoma"/>
              </w:rPr>
              <w:t xml:space="preserve"> then get together with others who selected the same action to share and compare research findings. </w:t>
            </w:r>
          </w:p>
        </w:tc>
        <w:tc>
          <w:tcPr>
            <w:tcW w:w="1000" w:type="pct"/>
            <w:gridSpan w:val="3"/>
          </w:tcPr>
          <w:p w14:paraId="2157CBEC" w14:textId="286D8FAC" w:rsidR="00697567" w:rsidRPr="00B31FA6" w:rsidRDefault="004E7C25" w:rsidP="00A56301">
            <w:pPr>
              <w:spacing w:before="40" w:after="40"/>
              <w:rPr>
                <w:rFonts w:ascii="Garamond" w:hAnsi="Garamond" w:cs="Tahoma"/>
              </w:rPr>
            </w:pPr>
            <w:r>
              <w:rPr>
                <w:rFonts w:ascii="Garamond" w:hAnsi="Garamond"/>
                <w:b/>
              </w:rPr>
              <w:lastRenderedPageBreak/>
              <w:t xml:space="preserve">Initiating: </w:t>
            </w:r>
            <w:r w:rsidR="00A56301" w:rsidRPr="00B31FA6">
              <w:rPr>
                <w:rFonts w:ascii="Garamond" w:hAnsi="Garamond" w:cs="Tahoma"/>
              </w:rPr>
              <w:t xml:space="preserve">Continuing work with </w:t>
            </w:r>
            <w:r w:rsidR="008A5C12" w:rsidRPr="00B31FA6">
              <w:rPr>
                <w:rFonts w:ascii="Garamond" w:hAnsi="Garamond" w:cs="Tahoma"/>
              </w:rPr>
              <w:t>others who selected the same action</w:t>
            </w:r>
            <w:r w:rsidR="00206866" w:rsidRPr="00B31FA6">
              <w:rPr>
                <w:rFonts w:ascii="Garamond" w:hAnsi="Garamond" w:cs="Tahoma"/>
              </w:rPr>
              <w:t xml:space="preserve"> yesterday, students </w:t>
            </w:r>
            <w:r w:rsidR="00697567" w:rsidRPr="00B31FA6">
              <w:rPr>
                <w:rFonts w:ascii="Garamond" w:hAnsi="Garamond" w:cs="Tahoma"/>
              </w:rPr>
              <w:t xml:space="preserve">formulate their main </w:t>
            </w:r>
            <w:r w:rsidR="008A5C12" w:rsidRPr="00B31FA6">
              <w:rPr>
                <w:rFonts w:ascii="Garamond" w:hAnsi="Garamond" w:cs="Tahoma"/>
              </w:rPr>
              <w:t xml:space="preserve">debate </w:t>
            </w:r>
            <w:r w:rsidR="00697567" w:rsidRPr="00B31FA6">
              <w:rPr>
                <w:rFonts w:ascii="Garamond" w:hAnsi="Garamond" w:cs="Tahoma"/>
              </w:rPr>
              <w:t>arguments.</w:t>
            </w:r>
          </w:p>
        </w:tc>
        <w:tc>
          <w:tcPr>
            <w:tcW w:w="1000" w:type="pct"/>
          </w:tcPr>
          <w:p w14:paraId="3A777101" w14:textId="143D7035" w:rsidR="005670B0" w:rsidRPr="00B31FA6" w:rsidRDefault="004E7C25" w:rsidP="005670B0">
            <w:pPr>
              <w:spacing w:before="40" w:after="40"/>
              <w:rPr>
                <w:rFonts w:ascii="Garamond" w:hAnsi="Garamond" w:cs="Tahoma"/>
              </w:rPr>
            </w:pPr>
            <w:r>
              <w:rPr>
                <w:rFonts w:ascii="Garamond" w:hAnsi="Garamond"/>
                <w:b/>
              </w:rPr>
              <w:t xml:space="preserve">Initiating: </w:t>
            </w:r>
            <w:r w:rsidR="00484028" w:rsidRPr="00B31FA6">
              <w:rPr>
                <w:rFonts w:ascii="Garamond" w:hAnsi="Garamond" w:cs="Tahoma"/>
              </w:rPr>
              <w:t>Debate day</w:t>
            </w:r>
            <w:r>
              <w:rPr>
                <w:rFonts w:ascii="Garamond" w:hAnsi="Garamond" w:cs="Tahoma"/>
              </w:rPr>
              <w:t>.</w:t>
            </w:r>
            <w:r w:rsidR="00484028" w:rsidRPr="00B31FA6">
              <w:rPr>
                <w:rFonts w:ascii="Garamond" w:hAnsi="Garamond" w:cs="Tahoma"/>
              </w:rPr>
              <w:t xml:space="preserve"> </w:t>
            </w:r>
            <w:r>
              <w:rPr>
                <w:rFonts w:ascii="Garamond" w:hAnsi="Garamond" w:cs="Tahoma"/>
              </w:rPr>
              <w:t>P</w:t>
            </w:r>
            <w:r w:rsidR="00484028" w:rsidRPr="00B31FA6">
              <w:rPr>
                <w:rFonts w:ascii="Garamond" w:hAnsi="Garamond" w:cs="Tahoma"/>
              </w:rPr>
              <w:t>lace six ch</w:t>
            </w:r>
            <w:r w:rsidR="00426AFE" w:rsidRPr="00B31FA6">
              <w:rPr>
                <w:rFonts w:ascii="Garamond" w:hAnsi="Garamond" w:cs="Tahoma"/>
              </w:rPr>
              <w:t xml:space="preserve">airs at the front of the room, </w:t>
            </w:r>
            <w:r w:rsidR="00A56301" w:rsidRPr="00B31FA6">
              <w:rPr>
                <w:rFonts w:ascii="Garamond" w:hAnsi="Garamond" w:cs="Tahoma"/>
              </w:rPr>
              <w:t>with three (or two) chairs designated for each of the top two (or three) actions students selected on Tuesday.</w:t>
            </w:r>
          </w:p>
          <w:p w14:paraId="63EA8E7D" w14:textId="77777777" w:rsidR="00484028" w:rsidRPr="00B31FA6" w:rsidRDefault="00484028" w:rsidP="005670B0">
            <w:pPr>
              <w:spacing w:before="40" w:after="40"/>
              <w:rPr>
                <w:rFonts w:ascii="Garamond" w:hAnsi="Garamond" w:cs="Tahoma"/>
              </w:rPr>
            </w:pPr>
          </w:p>
          <w:p w14:paraId="38692B8D" w14:textId="6C8E3F3D" w:rsidR="00484028" w:rsidRPr="00B31FA6" w:rsidRDefault="00484028" w:rsidP="005670B0">
            <w:pPr>
              <w:spacing w:before="40" w:after="40"/>
              <w:rPr>
                <w:rFonts w:ascii="Garamond" w:hAnsi="Garamond" w:cs="Tahoma"/>
              </w:rPr>
            </w:pPr>
            <w:r w:rsidRPr="00B31FA6">
              <w:rPr>
                <w:rFonts w:ascii="Garamond" w:hAnsi="Garamond" w:cs="Tahoma"/>
              </w:rPr>
              <w:t>The debate is guided by the questions formulated</w:t>
            </w:r>
            <w:r w:rsidR="004E7C25">
              <w:rPr>
                <w:rFonts w:ascii="Garamond" w:hAnsi="Garamond" w:cs="Tahoma"/>
              </w:rPr>
              <w:t xml:space="preserve"> during the</w:t>
            </w:r>
            <w:r w:rsidRPr="00B31FA6">
              <w:rPr>
                <w:rFonts w:ascii="Garamond" w:hAnsi="Garamond" w:cs="Tahoma"/>
              </w:rPr>
              <w:t xml:space="preserve"> </w:t>
            </w:r>
            <w:r w:rsidR="004E7C25">
              <w:rPr>
                <w:rFonts w:ascii="Garamond" w:hAnsi="Garamond" w:cs="Tahoma"/>
              </w:rPr>
              <w:t>Week 1, Day 4</w:t>
            </w:r>
            <w:r w:rsidRPr="00B31FA6">
              <w:rPr>
                <w:rFonts w:ascii="Garamond" w:hAnsi="Garamond" w:cs="Tahoma"/>
              </w:rPr>
              <w:t xml:space="preserve"> </w:t>
            </w:r>
            <w:r w:rsidR="002B2D5C" w:rsidRPr="00B31FA6">
              <w:rPr>
                <w:rFonts w:ascii="Garamond" w:hAnsi="Garamond" w:cs="Tahoma"/>
              </w:rPr>
              <w:t>sessions</w:t>
            </w:r>
            <w:r w:rsidR="00426AFE" w:rsidRPr="00B31FA6">
              <w:rPr>
                <w:rFonts w:ascii="Garamond" w:hAnsi="Garamond" w:cs="Tahoma"/>
              </w:rPr>
              <w:t xml:space="preserve">. </w:t>
            </w:r>
            <w:r w:rsidRPr="00B31FA6">
              <w:rPr>
                <w:rFonts w:ascii="Garamond" w:hAnsi="Garamond" w:cs="Tahoma"/>
              </w:rPr>
              <w:t xml:space="preserve">Questions may be </w:t>
            </w:r>
            <w:r w:rsidR="00C32800" w:rsidRPr="00B31FA6">
              <w:rPr>
                <w:rFonts w:ascii="Garamond" w:hAnsi="Garamond" w:cs="Tahoma"/>
              </w:rPr>
              <w:t>read</w:t>
            </w:r>
            <w:r w:rsidRPr="00B31FA6">
              <w:rPr>
                <w:rFonts w:ascii="Garamond" w:hAnsi="Garamond" w:cs="Tahoma"/>
              </w:rPr>
              <w:t xml:space="preserve"> by a debate moderator or displayed on the screen. </w:t>
            </w:r>
          </w:p>
          <w:p w14:paraId="647E3047" w14:textId="77777777" w:rsidR="00F63B55" w:rsidRPr="00B31FA6" w:rsidRDefault="00F63B55" w:rsidP="005670B0">
            <w:pPr>
              <w:spacing w:before="40" w:after="40"/>
              <w:rPr>
                <w:rFonts w:ascii="Garamond" w:hAnsi="Garamond" w:cs="Tahoma"/>
              </w:rPr>
            </w:pPr>
          </w:p>
          <w:p w14:paraId="580F0EE6" w14:textId="4F777B0C" w:rsidR="00F63B55" w:rsidRPr="00B31FA6" w:rsidRDefault="00F63B55" w:rsidP="005670B0">
            <w:pPr>
              <w:spacing w:before="40" w:after="40"/>
              <w:rPr>
                <w:rFonts w:ascii="Garamond" w:hAnsi="Garamond" w:cs="Tahoma"/>
              </w:rPr>
            </w:pPr>
            <w:r w:rsidRPr="00B31FA6">
              <w:rPr>
                <w:rFonts w:ascii="Garamond" w:hAnsi="Garamond" w:cs="Tahoma"/>
              </w:rPr>
              <w:t xml:space="preserve">Choose the first six students who will start </w:t>
            </w:r>
            <w:r w:rsidRPr="00B31FA6">
              <w:rPr>
                <w:rFonts w:ascii="Garamond" w:hAnsi="Garamond" w:cs="Tahoma"/>
              </w:rPr>
              <w:lastRenderedPageBreak/>
              <w:t>the debate. From there, students ma</w:t>
            </w:r>
            <w:r w:rsidR="00A56301" w:rsidRPr="00B31FA6">
              <w:rPr>
                <w:rFonts w:ascii="Garamond" w:hAnsi="Garamond" w:cs="Tahoma"/>
              </w:rPr>
              <w:t>y tap in or out of the hot seats designated for their chosen position</w:t>
            </w:r>
            <w:r w:rsidRPr="00B31FA6">
              <w:rPr>
                <w:rFonts w:ascii="Garamond" w:hAnsi="Garamond" w:cs="Tahoma"/>
              </w:rPr>
              <w:t xml:space="preserve"> whenever they like, but the six chairs must always be filled. </w:t>
            </w:r>
          </w:p>
          <w:p w14:paraId="763180F5" w14:textId="77777777" w:rsidR="00F63B55" w:rsidRPr="00B31FA6" w:rsidRDefault="00F63B55" w:rsidP="005670B0">
            <w:pPr>
              <w:spacing w:before="40" w:after="40"/>
              <w:rPr>
                <w:rFonts w:ascii="Garamond" w:hAnsi="Garamond" w:cs="Tahoma"/>
              </w:rPr>
            </w:pPr>
          </w:p>
          <w:p w14:paraId="4036F407" w14:textId="6BF1A63B" w:rsidR="002B2D5C" w:rsidRPr="00B31FA6" w:rsidRDefault="00F63B55" w:rsidP="0078142F">
            <w:pPr>
              <w:spacing w:before="40" w:after="40"/>
              <w:rPr>
                <w:rFonts w:ascii="Garamond" w:hAnsi="Garamond" w:cs="Tahoma"/>
              </w:rPr>
            </w:pPr>
            <w:r w:rsidRPr="00B31FA6">
              <w:rPr>
                <w:rFonts w:ascii="Garamond" w:hAnsi="Garamond" w:cs="Tahoma"/>
              </w:rPr>
              <w:t>A timekeeper will limit each student’s discussio</w:t>
            </w:r>
            <w:r w:rsidR="00847A19" w:rsidRPr="00B31FA6">
              <w:rPr>
                <w:rFonts w:ascii="Garamond" w:hAnsi="Garamond" w:cs="Tahoma"/>
              </w:rPr>
              <w:t>n to 30 seconds.</w:t>
            </w:r>
            <w:r w:rsidR="00387FA4" w:rsidRPr="00B31FA6">
              <w:rPr>
                <w:rFonts w:ascii="Garamond" w:hAnsi="Garamond" w:cs="Tahoma"/>
              </w:rPr>
              <w:t xml:space="preserve"> </w:t>
            </w:r>
            <w:r w:rsidR="00F36953" w:rsidRPr="00B31FA6">
              <w:rPr>
                <w:rFonts w:ascii="Garamond" w:hAnsi="Garamond" w:cs="Tahoma"/>
              </w:rPr>
              <w:t>Everyone</w:t>
            </w:r>
            <w:r w:rsidR="00847A19" w:rsidRPr="00B31FA6">
              <w:rPr>
                <w:rFonts w:ascii="Garamond" w:hAnsi="Garamond" w:cs="Tahoma"/>
              </w:rPr>
              <w:t xml:space="preserve"> must speak at least once; no </w:t>
            </w:r>
            <w:r w:rsidR="00F36953" w:rsidRPr="00B31FA6">
              <w:rPr>
                <w:rFonts w:ascii="Garamond" w:hAnsi="Garamond" w:cs="Tahoma"/>
              </w:rPr>
              <w:t>one</w:t>
            </w:r>
            <w:r w:rsidR="00847A19" w:rsidRPr="00B31FA6">
              <w:rPr>
                <w:rFonts w:ascii="Garamond" w:hAnsi="Garamond" w:cs="Tahoma"/>
              </w:rPr>
              <w:t xml:space="preserve"> may speak more than three times.</w:t>
            </w:r>
            <w:r w:rsidR="001C2A40" w:rsidRPr="00B31FA6">
              <w:rPr>
                <w:rFonts w:ascii="Garamond" w:hAnsi="Garamond" w:cs="Tahoma"/>
              </w:rPr>
              <w:t xml:space="preserve"> </w:t>
            </w:r>
          </w:p>
        </w:tc>
        <w:tc>
          <w:tcPr>
            <w:tcW w:w="1000" w:type="pct"/>
            <w:gridSpan w:val="2"/>
          </w:tcPr>
          <w:p w14:paraId="39D6A087" w14:textId="5AB09612" w:rsidR="008C08F9" w:rsidRPr="00B31FA6" w:rsidRDefault="004E7C25" w:rsidP="008C08F9">
            <w:pPr>
              <w:spacing w:before="40" w:after="40"/>
              <w:rPr>
                <w:rFonts w:ascii="Garamond" w:hAnsi="Garamond" w:cs="Tahoma"/>
              </w:rPr>
            </w:pPr>
            <w:r>
              <w:rPr>
                <w:rFonts w:ascii="Garamond" w:hAnsi="Garamond"/>
                <w:b/>
              </w:rPr>
              <w:lastRenderedPageBreak/>
              <w:t xml:space="preserve">Initiating: </w:t>
            </w:r>
            <w:r w:rsidR="008C08F9" w:rsidRPr="00B31FA6">
              <w:rPr>
                <w:rFonts w:ascii="Garamond" w:hAnsi="Garamond" w:cs="Tahoma"/>
              </w:rPr>
              <w:t>Report it</w:t>
            </w:r>
            <w:r>
              <w:rPr>
                <w:rFonts w:ascii="Garamond" w:hAnsi="Garamond" w:cs="Tahoma"/>
              </w:rPr>
              <w:t>.</w:t>
            </w:r>
            <w:r w:rsidR="008C08F9" w:rsidRPr="00B31FA6">
              <w:rPr>
                <w:rFonts w:ascii="Garamond" w:hAnsi="Garamond" w:cs="Tahoma"/>
              </w:rPr>
              <w:t xml:space="preserve"> </w:t>
            </w:r>
            <w:r>
              <w:rPr>
                <w:rFonts w:ascii="Garamond" w:hAnsi="Garamond" w:cs="Tahoma"/>
              </w:rPr>
              <w:t>S</w:t>
            </w:r>
            <w:r w:rsidR="008C08F9" w:rsidRPr="00B31FA6">
              <w:rPr>
                <w:rFonts w:ascii="Garamond" w:hAnsi="Garamond" w:cs="Tahoma"/>
              </w:rPr>
              <w:t>tudents write a news-style article covering yesterday’s debate and summarizing the main arguments.</w:t>
            </w:r>
          </w:p>
          <w:p w14:paraId="1D71820A" w14:textId="77777777" w:rsidR="00070B53" w:rsidRPr="00B31FA6" w:rsidRDefault="00070B53" w:rsidP="00070B53">
            <w:pPr>
              <w:spacing w:before="40" w:after="40"/>
              <w:rPr>
                <w:rFonts w:ascii="Garamond" w:hAnsi="Garamond" w:cs="Tahoma"/>
              </w:rPr>
            </w:pPr>
          </w:p>
          <w:p w14:paraId="173C7B79" w14:textId="44E62257" w:rsidR="00070B53" w:rsidRPr="00B31FA6" w:rsidRDefault="00070B53" w:rsidP="00FF4A8F">
            <w:pPr>
              <w:spacing w:before="40" w:after="40"/>
              <w:rPr>
                <w:rFonts w:ascii="Garamond" w:hAnsi="Garamond" w:cs="Tahoma"/>
              </w:rPr>
            </w:pPr>
          </w:p>
        </w:tc>
      </w:tr>
      <w:tr w:rsidR="00D44CF4" w:rsidRPr="007F59FC" w14:paraId="2CEC272A"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2C394F6E" w:rsidR="00856DCD" w:rsidRPr="00DE346C" w:rsidRDefault="00856DCD" w:rsidP="00393D1B">
            <w:pPr>
              <w:spacing w:before="40" w:after="40"/>
              <w:jc w:val="center"/>
              <w:rPr>
                <w:rFonts w:cs="Tahoma"/>
                <w:b/>
                <w:color w:val="FFFFFF" w:themeColor="background1"/>
                <w:sz w:val="20"/>
              </w:rPr>
            </w:pPr>
            <w:r w:rsidRPr="00DE346C">
              <w:rPr>
                <w:rFonts w:ascii="News Gothic MT" w:hAnsi="News Gothic MT" w:cs="Tahoma"/>
                <w:b/>
                <w:color w:val="FFFFFF" w:themeColor="background1"/>
                <w:sz w:val="20"/>
              </w:rPr>
              <w:lastRenderedPageBreak/>
              <w:t>Week 3</w:t>
            </w:r>
          </w:p>
        </w:tc>
      </w:tr>
      <w:tr w:rsidR="00374CCA" w:rsidRPr="007F59FC" w14:paraId="41CFBA8F"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2B52CB52" w14:textId="1B821200" w:rsidR="003454F3" w:rsidRPr="00B31FA6" w:rsidRDefault="004E7C25" w:rsidP="00AF1E6A">
            <w:pPr>
              <w:spacing w:before="40" w:after="40"/>
              <w:rPr>
                <w:rFonts w:ascii="Garamond" w:hAnsi="Garamond" w:cs="Tahoma"/>
              </w:rPr>
            </w:pPr>
            <w:r>
              <w:rPr>
                <w:rFonts w:ascii="Garamond" w:hAnsi="Garamond"/>
                <w:b/>
              </w:rPr>
              <w:t xml:space="preserve">Planning: </w:t>
            </w:r>
            <w:r w:rsidR="003454F3" w:rsidRPr="00B31FA6">
              <w:rPr>
                <w:rFonts w:ascii="Garamond" w:hAnsi="Garamond" w:cs="Tahoma"/>
              </w:rPr>
              <w:t xml:space="preserve">Divide students into </w:t>
            </w:r>
            <w:r w:rsidR="00790493" w:rsidRPr="00B31FA6">
              <w:rPr>
                <w:rFonts w:ascii="Garamond" w:hAnsi="Garamond" w:cs="Tahoma"/>
              </w:rPr>
              <w:t>small groups</w:t>
            </w:r>
            <w:r w:rsidR="00BA19E5" w:rsidRPr="00B31FA6">
              <w:rPr>
                <w:rFonts w:ascii="Garamond" w:hAnsi="Garamond" w:cs="Tahoma"/>
              </w:rPr>
              <w:t xml:space="preserve"> based on the action</w:t>
            </w:r>
            <w:r w:rsidR="00D83752" w:rsidRPr="00B31FA6">
              <w:rPr>
                <w:rFonts w:ascii="Garamond" w:hAnsi="Garamond" w:cs="Tahoma"/>
              </w:rPr>
              <w:t xml:space="preserve"> </w:t>
            </w:r>
            <w:r w:rsidR="00BA19E5" w:rsidRPr="00B31FA6">
              <w:rPr>
                <w:rFonts w:ascii="Garamond" w:hAnsi="Garamond" w:cs="Tahoma"/>
              </w:rPr>
              <w:t xml:space="preserve">they </w:t>
            </w:r>
            <w:r w:rsidR="00D83752" w:rsidRPr="00B31FA6">
              <w:rPr>
                <w:rFonts w:ascii="Garamond" w:hAnsi="Garamond" w:cs="Tahoma"/>
              </w:rPr>
              <w:t>supported in the debate last week.</w:t>
            </w:r>
          </w:p>
          <w:p w14:paraId="7F36223A" w14:textId="77777777" w:rsidR="00A56301" w:rsidRPr="00B31FA6" w:rsidRDefault="00A56301" w:rsidP="00AF1E6A">
            <w:pPr>
              <w:spacing w:before="40" w:after="40"/>
              <w:rPr>
                <w:rFonts w:ascii="Garamond" w:hAnsi="Garamond" w:cs="Tahoma"/>
              </w:rPr>
            </w:pPr>
          </w:p>
          <w:p w14:paraId="5ACBFB3D" w14:textId="6E0AF415" w:rsidR="00A56301" w:rsidRPr="00B31FA6" w:rsidRDefault="00A56301" w:rsidP="00AF1E6A">
            <w:pPr>
              <w:spacing w:before="40" w:after="40"/>
              <w:rPr>
                <w:rFonts w:ascii="Garamond" w:hAnsi="Garamond" w:cs="Tahoma"/>
              </w:rPr>
            </w:pPr>
            <w:r w:rsidRPr="00B31FA6">
              <w:rPr>
                <w:rFonts w:ascii="Garamond" w:hAnsi="Garamond" w:cs="Tahoma"/>
              </w:rPr>
              <w:t>Introduce the project scenario.</w:t>
            </w:r>
          </w:p>
          <w:p w14:paraId="1470F311" w14:textId="77777777" w:rsidR="006163B7" w:rsidRPr="00B31FA6" w:rsidRDefault="006163B7" w:rsidP="00AF1E6A">
            <w:pPr>
              <w:spacing w:before="40" w:after="40"/>
              <w:rPr>
                <w:rFonts w:ascii="Garamond" w:hAnsi="Garamond" w:cs="Tahoma"/>
              </w:rPr>
            </w:pPr>
          </w:p>
          <w:p w14:paraId="7F260759" w14:textId="0D1935AD" w:rsidR="006163B7" w:rsidRPr="00B31FA6" w:rsidRDefault="00790493" w:rsidP="00790493">
            <w:pPr>
              <w:spacing w:before="40" w:after="40"/>
              <w:rPr>
                <w:rFonts w:ascii="Garamond" w:hAnsi="Garamond" w:cs="Tahoma"/>
              </w:rPr>
            </w:pPr>
            <w:r w:rsidRPr="00B31FA6">
              <w:rPr>
                <w:rFonts w:ascii="Garamond" w:hAnsi="Garamond" w:cs="Tahoma"/>
              </w:rPr>
              <w:t>Drawing on their research on sweatshops, each group</w:t>
            </w:r>
            <w:r w:rsidR="003B723B" w:rsidRPr="00B31FA6">
              <w:rPr>
                <w:rFonts w:ascii="Garamond" w:hAnsi="Garamond" w:cs="Tahoma"/>
              </w:rPr>
              <w:t xml:space="preserve"> brainstorm</w:t>
            </w:r>
            <w:r w:rsidRPr="00B31FA6">
              <w:rPr>
                <w:rFonts w:ascii="Garamond" w:hAnsi="Garamond" w:cs="Tahoma"/>
              </w:rPr>
              <w:t>s</w:t>
            </w:r>
            <w:r w:rsidR="00764AA9" w:rsidRPr="00B31FA6">
              <w:rPr>
                <w:rFonts w:ascii="Garamond" w:hAnsi="Garamond" w:cs="Tahoma"/>
              </w:rPr>
              <w:t xml:space="preserve"> </w:t>
            </w:r>
            <w:r w:rsidR="004E7C25">
              <w:rPr>
                <w:rFonts w:ascii="Garamond" w:hAnsi="Garamond" w:cs="Tahoma"/>
              </w:rPr>
              <w:t>four to six</w:t>
            </w:r>
            <w:r w:rsidR="003B723B" w:rsidRPr="00B31FA6">
              <w:rPr>
                <w:rFonts w:ascii="Garamond" w:hAnsi="Garamond" w:cs="Tahoma"/>
              </w:rPr>
              <w:t xml:space="preserve"> specific </w:t>
            </w:r>
            <w:r w:rsidRPr="00B31FA6">
              <w:rPr>
                <w:rFonts w:ascii="Garamond" w:hAnsi="Garamond" w:cs="Tahoma"/>
              </w:rPr>
              <w:t>recommendations for Maria.</w:t>
            </w:r>
            <w:r w:rsidR="002269FE" w:rsidRPr="00B31FA6">
              <w:rPr>
                <w:rFonts w:ascii="Garamond" w:hAnsi="Garamond" w:cs="Tahoma"/>
              </w:rPr>
              <w:t xml:space="preserve"> These recommendations</w:t>
            </w:r>
            <w:r w:rsidR="0073415A" w:rsidRPr="00B31FA6">
              <w:rPr>
                <w:rFonts w:ascii="Garamond" w:hAnsi="Garamond" w:cs="Tahoma"/>
              </w:rPr>
              <w:t xml:space="preserve"> should</w:t>
            </w:r>
            <w:r w:rsidR="002269FE" w:rsidRPr="00B31FA6">
              <w:rPr>
                <w:rFonts w:ascii="Garamond" w:hAnsi="Garamond" w:cs="Tahoma"/>
              </w:rPr>
              <w:t xml:space="preserve"> be more specific than the general actions students debated about—for example, if Maria should start her own business, what kind </w:t>
            </w:r>
            <w:r w:rsidR="002269FE" w:rsidRPr="00B31FA6">
              <w:rPr>
                <w:rFonts w:ascii="Garamond" w:hAnsi="Garamond" w:cs="Tahoma"/>
              </w:rPr>
              <w:lastRenderedPageBreak/>
              <w:t>of business should it be? Who could she sell to? etc.</w:t>
            </w:r>
          </w:p>
        </w:tc>
        <w:tc>
          <w:tcPr>
            <w:tcW w:w="1000" w:type="pct"/>
          </w:tcPr>
          <w:p w14:paraId="04015DE4" w14:textId="70774B96" w:rsidR="00EC4E29" w:rsidRPr="00B31FA6" w:rsidRDefault="004E7C25" w:rsidP="00D8298B">
            <w:pPr>
              <w:spacing w:before="40" w:after="40"/>
              <w:rPr>
                <w:rFonts w:ascii="Garamond" w:hAnsi="Garamond" w:cs="Tahoma"/>
                <w:i/>
              </w:rPr>
            </w:pPr>
            <w:r>
              <w:rPr>
                <w:rFonts w:ascii="Garamond" w:hAnsi="Garamond"/>
                <w:b/>
              </w:rPr>
              <w:lastRenderedPageBreak/>
              <w:t xml:space="preserve">Planning: </w:t>
            </w:r>
            <w:r w:rsidR="00764AA9" w:rsidRPr="00B31FA6">
              <w:rPr>
                <w:rFonts w:ascii="Garamond" w:hAnsi="Garamond" w:cs="Tahoma"/>
              </w:rPr>
              <w:t xml:space="preserve">Students analyze and evaluate their </w:t>
            </w:r>
            <w:r w:rsidR="001253D1" w:rsidRPr="00B31FA6">
              <w:rPr>
                <w:rFonts w:ascii="Garamond" w:hAnsi="Garamond" w:cs="Tahoma"/>
              </w:rPr>
              <w:t xml:space="preserve">group’s </w:t>
            </w:r>
            <w:r w:rsidR="00764AA9" w:rsidRPr="00B31FA6">
              <w:rPr>
                <w:rFonts w:ascii="Garamond" w:hAnsi="Garamond" w:cs="Tahoma"/>
              </w:rPr>
              <w:t>brainstormed ideas</w:t>
            </w:r>
            <w:r w:rsidR="001253D1" w:rsidRPr="00B31FA6">
              <w:rPr>
                <w:rFonts w:ascii="Garamond" w:hAnsi="Garamond" w:cs="Tahoma"/>
              </w:rPr>
              <w:t xml:space="preserve"> and select one.</w:t>
            </w:r>
            <w:r>
              <w:rPr>
                <w:rFonts w:ascii="Garamond" w:hAnsi="Garamond" w:cs="Tahoma"/>
              </w:rPr>
              <w:t xml:space="preserve"> </w:t>
            </w:r>
            <w:r w:rsidR="002559F3" w:rsidRPr="00B31FA6">
              <w:rPr>
                <w:rFonts w:ascii="Garamond" w:hAnsi="Garamond" w:cs="Tahoma"/>
                <w:i/>
              </w:rPr>
              <w:t>Rough draft of P</w:t>
            </w:r>
            <w:r w:rsidR="00EC4E29" w:rsidRPr="00B31FA6">
              <w:rPr>
                <w:rFonts w:ascii="Garamond" w:hAnsi="Garamond" w:cs="Tahoma"/>
                <w:i/>
              </w:rPr>
              <w:t>roposal</w:t>
            </w:r>
            <w:r w:rsidR="002559F3" w:rsidRPr="00B31FA6">
              <w:rPr>
                <w:rFonts w:ascii="Garamond" w:hAnsi="Garamond" w:cs="Tahoma"/>
                <w:i/>
              </w:rPr>
              <w:t xml:space="preserve"> </w:t>
            </w:r>
            <w:r>
              <w:rPr>
                <w:rFonts w:ascii="Garamond" w:hAnsi="Garamond" w:cs="Tahoma"/>
                <w:i/>
              </w:rPr>
              <w:t xml:space="preserve">is </w:t>
            </w:r>
            <w:r w:rsidR="002559F3" w:rsidRPr="00B31FA6">
              <w:rPr>
                <w:rFonts w:ascii="Garamond" w:hAnsi="Garamond" w:cs="Tahoma"/>
                <w:i/>
              </w:rPr>
              <w:t>due</w:t>
            </w:r>
            <w:r>
              <w:rPr>
                <w:rFonts w:ascii="Garamond" w:hAnsi="Garamond" w:cs="Tahoma"/>
                <w:i/>
              </w:rPr>
              <w:t>.</w:t>
            </w:r>
          </w:p>
          <w:p w14:paraId="7A6F39B1" w14:textId="59AB88B6" w:rsidR="00BD18AD" w:rsidRPr="00B31FA6" w:rsidRDefault="00BD18AD" w:rsidP="00D8298B">
            <w:pPr>
              <w:spacing w:before="40" w:after="40"/>
              <w:rPr>
                <w:rFonts w:ascii="Garamond" w:hAnsi="Garamond" w:cs="Tahoma"/>
              </w:rPr>
            </w:pPr>
          </w:p>
        </w:tc>
        <w:tc>
          <w:tcPr>
            <w:tcW w:w="1000" w:type="pct"/>
            <w:gridSpan w:val="3"/>
          </w:tcPr>
          <w:p w14:paraId="1847BDF6" w14:textId="2B9B9DF9" w:rsidR="00C601E9" w:rsidRPr="00B31FA6" w:rsidRDefault="004E7C25" w:rsidP="002559F3">
            <w:pPr>
              <w:spacing w:before="40" w:after="40"/>
              <w:rPr>
                <w:rFonts w:ascii="Garamond" w:hAnsi="Garamond" w:cs="Tahoma"/>
                <w:i/>
              </w:rPr>
            </w:pPr>
            <w:r>
              <w:rPr>
                <w:rFonts w:ascii="Garamond" w:hAnsi="Garamond"/>
                <w:b/>
              </w:rPr>
              <w:t xml:space="preserve">Executing: </w:t>
            </w:r>
            <w:r w:rsidR="004A748C" w:rsidRPr="00B31FA6">
              <w:rPr>
                <w:rFonts w:ascii="Garamond" w:hAnsi="Garamond" w:cs="Tahoma"/>
              </w:rPr>
              <w:t>Group work time</w:t>
            </w:r>
            <w:r>
              <w:rPr>
                <w:rFonts w:ascii="Garamond" w:hAnsi="Garamond" w:cs="Tahoma"/>
              </w:rPr>
              <w:t>.</w:t>
            </w:r>
          </w:p>
        </w:tc>
        <w:tc>
          <w:tcPr>
            <w:tcW w:w="1000" w:type="pct"/>
          </w:tcPr>
          <w:p w14:paraId="2D623144" w14:textId="163F0E7D" w:rsidR="006C0863" w:rsidRPr="00B31FA6" w:rsidRDefault="004E7C25" w:rsidP="004A748C">
            <w:pPr>
              <w:spacing w:before="40" w:after="40"/>
              <w:rPr>
                <w:rFonts w:ascii="Garamond" w:hAnsi="Garamond" w:cs="Tahoma"/>
              </w:rPr>
            </w:pPr>
            <w:r>
              <w:rPr>
                <w:rFonts w:ascii="Garamond" w:hAnsi="Garamond"/>
                <w:b/>
              </w:rPr>
              <w:t xml:space="preserve">Executing: </w:t>
            </w:r>
            <w:r w:rsidR="004A748C" w:rsidRPr="00B31FA6">
              <w:rPr>
                <w:rFonts w:ascii="Garamond" w:hAnsi="Garamond" w:cs="Tahoma"/>
              </w:rPr>
              <w:t>Group work time</w:t>
            </w:r>
            <w:r>
              <w:rPr>
                <w:rFonts w:ascii="Garamond" w:hAnsi="Garamond" w:cs="Tahoma"/>
              </w:rPr>
              <w:t xml:space="preserve">. </w:t>
            </w:r>
            <w:r w:rsidR="004A748C" w:rsidRPr="00B31FA6">
              <w:rPr>
                <w:rFonts w:ascii="Garamond" w:hAnsi="Garamond" w:cs="Tahoma"/>
                <w:i/>
              </w:rPr>
              <w:t xml:space="preserve">Rough draft of Ethical Analysis </w:t>
            </w:r>
            <w:r>
              <w:rPr>
                <w:rFonts w:ascii="Garamond" w:hAnsi="Garamond" w:cs="Tahoma"/>
                <w:i/>
              </w:rPr>
              <w:t xml:space="preserve">is </w:t>
            </w:r>
            <w:r w:rsidR="004A748C" w:rsidRPr="00B31FA6">
              <w:rPr>
                <w:rFonts w:ascii="Garamond" w:hAnsi="Garamond" w:cs="Tahoma"/>
                <w:i/>
              </w:rPr>
              <w:t>due</w:t>
            </w:r>
            <w:r>
              <w:rPr>
                <w:rFonts w:ascii="Garamond" w:hAnsi="Garamond" w:cs="Tahoma"/>
                <w:i/>
              </w:rPr>
              <w:t>.</w:t>
            </w:r>
          </w:p>
          <w:p w14:paraId="655BD7BF" w14:textId="0492F8DF" w:rsidR="006C0863" w:rsidRPr="00B31FA6" w:rsidRDefault="006C0863" w:rsidP="001253D1">
            <w:pPr>
              <w:spacing w:before="40" w:after="40"/>
              <w:rPr>
                <w:rFonts w:ascii="Garamond" w:hAnsi="Garamond" w:cs="Tahoma"/>
                <w:i/>
              </w:rPr>
            </w:pPr>
          </w:p>
        </w:tc>
        <w:tc>
          <w:tcPr>
            <w:tcW w:w="1000" w:type="pct"/>
            <w:gridSpan w:val="2"/>
          </w:tcPr>
          <w:p w14:paraId="6E9413FD" w14:textId="2F3D97F5" w:rsidR="006C0863" w:rsidRPr="00B31FA6" w:rsidRDefault="004E7C25" w:rsidP="005A0C88">
            <w:pPr>
              <w:spacing w:before="40" w:after="40"/>
              <w:rPr>
                <w:rFonts w:ascii="Garamond" w:hAnsi="Garamond" w:cs="Tahoma"/>
                <w:i/>
              </w:rPr>
            </w:pPr>
            <w:r>
              <w:rPr>
                <w:rFonts w:ascii="Garamond" w:hAnsi="Garamond"/>
                <w:b/>
              </w:rPr>
              <w:t xml:space="preserve">Executing: </w:t>
            </w:r>
            <w:r w:rsidR="004A748C" w:rsidRPr="00B31FA6">
              <w:rPr>
                <w:rFonts w:ascii="Garamond" w:hAnsi="Garamond" w:cs="Tahoma"/>
              </w:rPr>
              <w:t>Group work time</w:t>
            </w:r>
            <w:r>
              <w:rPr>
                <w:rFonts w:ascii="Garamond" w:hAnsi="Garamond" w:cs="Tahoma"/>
              </w:rPr>
              <w:t>.</w:t>
            </w:r>
          </w:p>
        </w:tc>
      </w:tr>
      <w:tr w:rsidR="00D44CF4" w:rsidRPr="007F59FC" w14:paraId="5C40644B"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3DCD31EE" w:rsidR="00856DCD" w:rsidRPr="0009769A" w:rsidRDefault="00856DCD" w:rsidP="00393D1B">
            <w:pPr>
              <w:spacing w:before="40" w:after="40"/>
              <w:jc w:val="center"/>
              <w:rPr>
                <w:rFonts w:cs="Tahoma"/>
                <w:b/>
                <w:color w:val="FFFFFF" w:themeColor="background1"/>
                <w:sz w:val="20"/>
              </w:rPr>
            </w:pPr>
            <w:r w:rsidRPr="0009769A">
              <w:rPr>
                <w:rFonts w:ascii="News Gothic MT" w:hAnsi="News Gothic MT" w:cs="Tahoma"/>
                <w:b/>
                <w:color w:val="FFFFFF" w:themeColor="background1"/>
                <w:sz w:val="20"/>
              </w:rPr>
              <w:lastRenderedPageBreak/>
              <w:t>Week 4</w:t>
            </w:r>
          </w:p>
        </w:tc>
      </w:tr>
      <w:tr w:rsidR="00374CCA" w:rsidRPr="007F59FC" w14:paraId="04043910"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2C3A41D5" w14:textId="5856787E" w:rsidR="004A748C" w:rsidRPr="00B31FA6" w:rsidRDefault="004E7C25" w:rsidP="004A748C">
            <w:pPr>
              <w:spacing w:before="40" w:after="40"/>
              <w:rPr>
                <w:rFonts w:ascii="Garamond" w:hAnsi="Garamond" w:cs="Tahoma"/>
                <w:i/>
              </w:rPr>
            </w:pPr>
            <w:r>
              <w:rPr>
                <w:rFonts w:ascii="Garamond" w:hAnsi="Garamond"/>
                <w:b/>
              </w:rPr>
              <w:t xml:space="preserve">Executing: </w:t>
            </w:r>
            <w:r w:rsidR="004A748C" w:rsidRPr="00B31FA6">
              <w:rPr>
                <w:rFonts w:ascii="Garamond" w:hAnsi="Garamond" w:cs="Tahoma"/>
              </w:rPr>
              <w:t>Group work time</w:t>
            </w:r>
            <w:r>
              <w:rPr>
                <w:rFonts w:ascii="Garamond" w:hAnsi="Garamond" w:cs="Tahoma"/>
              </w:rPr>
              <w:t xml:space="preserve">. </w:t>
            </w:r>
            <w:r w:rsidR="004A748C" w:rsidRPr="00B31FA6">
              <w:rPr>
                <w:rFonts w:ascii="Garamond" w:hAnsi="Garamond" w:cs="Tahoma"/>
                <w:i/>
              </w:rPr>
              <w:t>Rough draft of Economic Analysis</w:t>
            </w:r>
            <w:r>
              <w:rPr>
                <w:rFonts w:ascii="Garamond" w:hAnsi="Garamond" w:cs="Tahoma"/>
                <w:i/>
              </w:rPr>
              <w:t xml:space="preserve"> is</w:t>
            </w:r>
            <w:r w:rsidR="004A748C" w:rsidRPr="00B31FA6">
              <w:rPr>
                <w:rFonts w:ascii="Garamond" w:hAnsi="Garamond" w:cs="Tahoma"/>
                <w:i/>
              </w:rPr>
              <w:t xml:space="preserve"> due</w:t>
            </w:r>
            <w:r>
              <w:rPr>
                <w:rFonts w:ascii="Garamond" w:hAnsi="Garamond" w:cs="Tahoma"/>
                <w:i/>
              </w:rPr>
              <w:t>.</w:t>
            </w:r>
          </w:p>
          <w:p w14:paraId="0C7D9B67" w14:textId="717B5328" w:rsidR="006C0863" w:rsidRPr="00B31FA6" w:rsidRDefault="006C0863" w:rsidP="00D62C94">
            <w:pPr>
              <w:spacing w:before="40" w:after="40"/>
              <w:rPr>
                <w:rFonts w:ascii="Garamond" w:hAnsi="Garamond" w:cs="Tahoma"/>
              </w:rPr>
            </w:pPr>
          </w:p>
        </w:tc>
        <w:tc>
          <w:tcPr>
            <w:tcW w:w="1000" w:type="pct"/>
          </w:tcPr>
          <w:p w14:paraId="49BF763D" w14:textId="08594CB9" w:rsidR="00214956" w:rsidRPr="00B31FA6" w:rsidRDefault="004E7C25" w:rsidP="00214956">
            <w:pPr>
              <w:spacing w:before="40" w:after="40"/>
              <w:rPr>
                <w:rFonts w:ascii="Garamond" w:hAnsi="Garamond" w:cs="Tahoma"/>
              </w:rPr>
            </w:pPr>
            <w:r>
              <w:rPr>
                <w:rFonts w:ascii="Garamond" w:hAnsi="Garamond"/>
                <w:b/>
              </w:rPr>
              <w:t xml:space="preserve">Executing: </w:t>
            </w:r>
            <w:r w:rsidR="004A748C" w:rsidRPr="00B31FA6">
              <w:rPr>
                <w:rFonts w:ascii="Garamond" w:hAnsi="Garamond" w:cs="Tahoma"/>
              </w:rPr>
              <w:t>Group work time</w:t>
            </w:r>
            <w:r>
              <w:rPr>
                <w:rFonts w:ascii="Garamond" w:hAnsi="Garamond" w:cs="Tahoma"/>
              </w:rPr>
              <w:t>.</w:t>
            </w:r>
          </w:p>
        </w:tc>
        <w:tc>
          <w:tcPr>
            <w:tcW w:w="1000" w:type="pct"/>
            <w:gridSpan w:val="3"/>
          </w:tcPr>
          <w:p w14:paraId="5127E85D" w14:textId="16B3C554" w:rsidR="00B53217" w:rsidRPr="00B31FA6" w:rsidRDefault="004E7C25" w:rsidP="004E7C25">
            <w:pPr>
              <w:spacing w:before="40" w:after="40"/>
              <w:rPr>
                <w:rFonts w:ascii="Garamond" w:hAnsi="Garamond" w:cs="Tahoma"/>
              </w:rPr>
            </w:pPr>
            <w:r>
              <w:rPr>
                <w:rFonts w:ascii="Garamond" w:hAnsi="Garamond"/>
                <w:b/>
              </w:rPr>
              <w:t xml:space="preserve">Executing: </w:t>
            </w:r>
            <w:r w:rsidR="004A748C" w:rsidRPr="00B31FA6">
              <w:rPr>
                <w:rFonts w:ascii="Garamond" w:hAnsi="Garamond" w:cs="Tahoma"/>
              </w:rPr>
              <w:t>Group work time</w:t>
            </w:r>
            <w:r>
              <w:rPr>
                <w:rFonts w:ascii="Garamond" w:hAnsi="Garamond" w:cs="Tahoma"/>
              </w:rPr>
              <w:t xml:space="preserve">. </w:t>
            </w:r>
            <w:r w:rsidR="004A748C" w:rsidRPr="00B31FA6">
              <w:rPr>
                <w:rFonts w:ascii="Garamond" w:hAnsi="Garamond" w:cs="Tahoma"/>
                <w:i/>
              </w:rPr>
              <w:t xml:space="preserve">Rough draft of Direct and Indirect Impact </w:t>
            </w:r>
            <w:r>
              <w:rPr>
                <w:rFonts w:ascii="Garamond" w:hAnsi="Garamond" w:cs="Tahoma"/>
                <w:i/>
              </w:rPr>
              <w:t xml:space="preserve">is </w:t>
            </w:r>
            <w:r w:rsidR="004A748C" w:rsidRPr="00B31FA6">
              <w:rPr>
                <w:rFonts w:ascii="Garamond" w:hAnsi="Garamond" w:cs="Tahoma"/>
                <w:i/>
              </w:rPr>
              <w:t>due</w:t>
            </w:r>
            <w:r>
              <w:rPr>
                <w:rFonts w:ascii="Garamond" w:hAnsi="Garamond" w:cs="Tahoma"/>
                <w:i/>
              </w:rPr>
              <w:t>.</w:t>
            </w:r>
          </w:p>
        </w:tc>
        <w:tc>
          <w:tcPr>
            <w:tcW w:w="1000" w:type="pct"/>
          </w:tcPr>
          <w:p w14:paraId="030A0856" w14:textId="11474CD8" w:rsidR="00856DCD" w:rsidRPr="00B31FA6" w:rsidRDefault="004E7C25" w:rsidP="00EA5E88">
            <w:pPr>
              <w:spacing w:before="40" w:after="40"/>
              <w:rPr>
                <w:rFonts w:ascii="Garamond" w:hAnsi="Garamond" w:cs="Tahoma"/>
              </w:rPr>
            </w:pPr>
            <w:r>
              <w:rPr>
                <w:rFonts w:ascii="Garamond" w:hAnsi="Garamond"/>
                <w:b/>
              </w:rPr>
              <w:t xml:space="preserve">Executing: </w:t>
            </w:r>
            <w:r w:rsidR="00F375CF" w:rsidRPr="00B31FA6">
              <w:rPr>
                <w:rFonts w:ascii="Garamond" w:hAnsi="Garamond" w:cs="Tahoma"/>
              </w:rPr>
              <w:t>Group work time: finalize portfolios.</w:t>
            </w:r>
          </w:p>
        </w:tc>
        <w:tc>
          <w:tcPr>
            <w:tcW w:w="1000" w:type="pct"/>
            <w:gridSpan w:val="2"/>
          </w:tcPr>
          <w:p w14:paraId="7870535E" w14:textId="12005EEB" w:rsidR="001768E5" w:rsidRPr="00B31FA6" w:rsidRDefault="004E7C25" w:rsidP="001768E5">
            <w:pPr>
              <w:spacing w:before="40" w:after="40"/>
              <w:rPr>
                <w:rFonts w:ascii="Garamond" w:hAnsi="Garamond" w:cs="Tahoma"/>
              </w:rPr>
            </w:pPr>
            <w:r>
              <w:rPr>
                <w:rFonts w:ascii="Garamond" w:hAnsi="Garamond"/>
                <w:b/>
              </w:rPr>
              <w:t xml:space="preserve">Executing: </w:t>
            </w:r>
            <w:r w:rsidR="001768E5" w:rsidRPr="00B31FA6">
              <w:rPr>
                <w:rFonts w:ascii="Garamond" w:hAnsi="Garamond" w:cs="Tahoma"/>
              </w:rPr>
              <w:t xml:space="preserve">Groups pair up with another group to present their portfolios and give feedback. </w:t>
            </w:r>
          </w:p>
          <w:p w14:paraId="083B296C" w14:textId="77777777" w:rsidR="001768E5" w:rsidRPr="00B31FA6" w:rsidRDefault="001768E5" w:rsidP="001768E5">
            <w:pPr>
              <w:spacing w:before="40" w:after="40"/>
              <w:rPr>
                <w:rFonts w:ascii="Garamond" w:hAnsi="Garamond" w:cs="Tahoma"/>
              </w:rPr>
            </w:pPr>
          </w:p>
          <w:p w14:paraId="32EE88D6" w14:textId="60B0D9D7" w:rsidR="00856DCD" w:rsidRPr="00B31FA6" w:rsidRDefault="001768E5" w:rsidP="001768E5">
            <w:pPr>
              <w:spacing w:before="40" w:after="40"/>
              <w:rPr>
                <w:rFonts w:ascii="Garamond" w:hAnsi="Garamond" w:cs="Tahoma"/>
              </w:rPr>
            </w:pPr>
            <w:r w:rsidRPr="00B31FA6">
              <w:rPr>
                <w:rFonts w:ascii="Garamond" w:hAnsi="Garamond" w:cs="Tahoma"/>
              </w:rPr>
              <w:t>Reserve some time for students to apply feedback.</w:t>
            </w:r>
          </w:p>
        </w:tc>
      </w:tr>
      <w:tr w:rsidR="001768E5" w:rsidRPr="007F59FC" w14:paraId="49D71D50" w14:textId="77777777" w:rsidTr="001768E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850FC"/>
            <w:vAlign w:val="center"/>
          </w:tcPr>
          <w:p w14:paraId="3C1341FB" w14:textId="3DB420EC" w:rsidR="001768E5" w:rsidRPr="0009769A" w:rsidRDefault="001768E5" w:rsidP="001768E5">
            <w:pPr>
              <w:spacing w:before="40" w:after="40"/>
              <w:jc w:val="center"/>
              <w:rPr>
                <w:rFonts w:cs="Tahoma"/>
                <w:b/>
                <w:sz w:val="20"/>
              </w:rPr>
            </w:pPr>
            <w:r w:rsidRPr="0009769A">
              <w:rPr>
                <w:rFonts w:ascii="News Gothic MT" w:hAnsi="News Gothic MT" w:cs="Tahoma"/>
                <w:b/>
                <w:color w:val="FFFFFF" w:themeColor="background1"/>
                <w:sz w:val="20"/>
              </w:rPr>
              <w:t xml:space="preserve">Week </w:t>
            </w:r>
            <w:r>
              <w:rPr>
                <w:rFonts w:ascii="News Gothic MT" w:hAnsi="News Gothic MT" w:cs="Tahoma"/>
                <w:b/>
                <w:color w:val="FFFFFF" w:themeColor="background1"/>
                <w:sz w:val="20"/>
              </w:rPr>
              <w:t>5</w:t>
            </w:r>
          </w:p>
        </w:tc>
      </w:tr>
      <w:tr w:rsidR="001768E5" w:rsidRPr="007F59FC" w14:paraId="6F43EFFB"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5C8C6BD0" w14:textId="46946516" w:rsidR="001768E5" w:rsidRPr="00B31FA6" w:rsidRDefault="004E7C25" w:rsidP="004E7C25">
            <w:pPr>
              <w:spacing w:before="40" w:after="40"/>
              <w:rPr>
                <w:rFonts w:ascii="Garamond" w:hAnsi="Garamond" w:cs="Tahoma"/>
                <w:b/>
              </w:rPr>
            </w:pPr>
            <w:r>
              <w:rPr>
                <w:rFonts w:ascii="Garamond" w:hAnsi="Garamond"/>
                <w:b/>
              </w:rPr>
              <w:t xml:space="preserve">Closing: </w:t>
            </w:r>
            <w:r w:rsidR="001768E5" w:rsidRPr="00B31FA6">
              <w:rPr>
                <w:rFonts w:ascii="Garamond" w:hAnsi="Garamond" w:cs="Tahoma"/>
              </w:rPr>
              <w:t>Groups present their portfolios to industry representatives and/or community members.</w:t>
            </w:r>
            <w:r>
              <w:rPr>
                <w:rFonts w:ascii="Garamond" w:hAnsi="Garamond" w:cs="Tahoma"/>
              </w:rPr>
              <w:t xml:space="preserve"> </w:t>
            </w:r>
            <w:r w:rsidRPr="00B31FA6">
              <w:rPr>
                <w:rFonts w:ascii="Garamond" w:hAnsi="Garamond" w:cs="Tahoma"/>
                <w:i/>
              </w:rPr>
              <w:t>Final portfolios</w:t>
            </w:r>
            <w:r>
              <w:rPr>
                <w:rFonts w:ascii="Garamond" w:hAnsi="Garamond" w:cs="Tahoma"/>
                <w:i/>
              </w:rPr>
              <w:t xml:space="preserve"> are</w:t>
            </w:r>
            <w:r w:rsidRPr="00B31FA6">
              <w:rPr>
                <w:rFonts w:ascii="Garamond" w:hAnsi="Garamond" w:cs="Tahoma"/>
                <w:i/>
              </w:rPr>
              <w:t xml:space="preserve"> due</w:t>
            </w:r>
            <w:r>
              <w:rPr>
                <w:rFonts w:ascii="Garamond" w:hAnsi="Garamond" w:cs="Tahoma"/>
                <w:i/>
              </w:rPr>
              <w:t>.</w:t>
            </w:r>
          </w:p>
        </w:tc>
        <w:tc>
          <w:tcPr>
            <w:tcW w:w="1000" w:type="pct"/>
          </w:tcPr>
          <w:p w14:paraId="1210FE08" w14:textId="47853E15" w:rsidR="001768E5" w:rsidRPr="00B31FA6" w:rsidRDefault="004E7C25" w:rsidP="001768E5">
            <w:pPr>
              <w:spacing w:before="40" w:after="40"/>
              <w:rPr>
                <w:rFonts w:ascii="Garamond" w:hAnsi="Garamond" w:cs="Tahoma"/>
                <w:b/>
              </w:rPr>
            </w:pPr>
            <w:r>
              <w:rPr>
                <w:rFonts w:ascii="Garamond" w:hAnsi="Garamond"/>
                <w:b/>
              </w:rPr>
              <w:t xml:space="preserve">Closing: </w:t>
            </w:r>
            <w:r w:rsidR="001768E5" w:rsidRPr="00B31FA6">
              <w:rPr>
                <w:rFonts w:ascii="Garamond" w:hAnsi="Garamond" w:cs="Tahoma"/>
              </w:rPr>
              <w:t>Groups present their portfolios to industry representatives and/or community members.</w:t>
            </w:r>
          </w:p>
        </w:tc>
        <w:tc>
          <w:tcPr>
            <w:tcW w:w="1000" w:type="pct"/>
            <w:gridSpan w:val="3"/>
          </w:tcPr>
          <w:p w14:paraId="30EE28DD" w14:textId="77777777" w:rsidR="001768E5" w:rsidRPr="00B31FA6" w:rsidRDefault="001768E5" w:rsidP="00D8298B">
            <w:pPr>
              <w:spacing w:before="40" w:after="40"/>
              <w:rPr>
                <w:rFonts w:ascii="Garamond" w:hAnsi="Garamond" w:cs="Tahoma"/>
                <w:b/>
              </w:rPr>
            </w:pPr>
          </w:p>
        </w:tc>
        <w:tc>
          <w:tcPr>
            <w:tcW w:w="1000" w:type="pct"/>
          </w:tcPr>
          <w:p w14:paraId="3BA2635A" w14:textId="77777777" w:rsidR="001768E5" w:rsidRPr="00B31FA6" w:rsidRDefault="001768E5" w:rsidP="00D8298B">
            <w:pPr>
              <w:spacing w:before="40" w:after="40"/>
              <w:rPr>
                <w:rFonts w:ascii="Garamond" w:hAnsi="Garamond" w:cs="Tahoma"/>
                <w:b/>
              </w:rPr>
            </w:pPr>
          </w:p>
        </w:tc>
        <w:tc>
          <w:tcPr>
            <w:tcW w:w="1000" w:type="pct"/>
            <w:gridSpan w:val="2"/>
          </w:tcPr>
          <w:p w14:paraId="5FCA4EF5" w14:textId="77777777" w:rsidR="001768E5" w:rsidRPr="00B31FA6" w:rsidRDefault="001768E5" w:rsidP="00D8298B">
            <w:pPr>
              <w:spacing w:before="40" w:after="40"/>
              <w:rPr>
                <w:rFonts w:ascii="Garamond" w:hAnsi="Garamond" w:cs="Tahoma"/>
                <w:b/>
              </w:rPr>
            </w:pPr>
          </w:p>
        </w:tc>
      </w:tr>
      <w:tr w:rsidR="00AB2B13" w:rsidRPr="007F59FC" w14:paraId="5237519C"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266F5961" w:rsidR="00AB2B13" w:rsidRPr="00B31FA6" w:rsidRDefault="00AB2B13" w:rsidP="00AB2B13">
            <w:pPr>
              <w:spacing w:before="40" w:after="40"/>
              <w:rPr>
                <w:rFonts w:ascii="Garamond" w:hAnsi="Garamond"/>
                <w:b/>
                <w:color w:val="FFFFFF" w:themeColor="background1"/>
              </w:rPr>
            </w:pPr>
            <w:r w:rsidRPr="00B31FA6">
              <w:rPr>
                <w:rFonts w:ascii="News Gothic MT" w:hAnsi="News Gothic MT" w:cs="Tahoma"/>
                <w:b/>
                <w:color w:val="FFFFFF" w:themeColor="background1"/>
              </w:rPr>
              <w:t>STUDENT REFLECTION ACTIVITIES</w:t>
            </w:r>
            <w:r w:rsidR="004E7C25">
              <w:rPr>
                <w:rFonts w:ascii="News Gothic MT" w:hAnsi="News Gothic MT" w:cs="Tahoma"/>
                <w:b/>
                <w:color w:val="FFFFFF" w:themeColor="background1"/>
              </w:rPr>
              <w:t xml:space="preserve">: </w:t>
            </w:r>
            <w:r w:rsidRPr="00B31FA6">
              <w:rPr>
                <w:rFonts w:ascii="News Gothic MT" w:hAnsi="News Gothic MT" w:cs="Tahoma"/>
                <w:b/>
                <w:color w:val="FFFFFF" w:themeColor="background1"/>
              </w:rPr>
              <w:t>How will students reflect on their work?</w:t>
            </w:r>
            <w:r w:rsidR="00F54471" w:rsidRPr="00B31FA6">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ED1163F" w14:textId="77777777" w:rsidR="00534413" w:rsidRDefault="00534413" w:rsidP="00393D1B">
            <w:pPr>
              <w:spacing w:before="40" w:after="40"/>
              <w:rPr>
                <w:rFonts w:ascii="Garamond" w:hAnsi="Garamond" w:cs="Tahoma"/>
                <w:szCs w:val="20"/>
              </w:rPr>
            </w:pPr>
          </w:p>
          <w:p w14:paraId="5070C05E" w14:textId="2361436F" w:rsidR="00AB2B13" w:rsidRPr="00B31FA6" w:rsidRDefault="005F0D75" w:rsidP="00393D1B">
            <w:pPr>
              <w:spacing w:before="40" w:after="40"/>
              <w:rPr>
                <w:rFonts w:ascii="Garamond" w:hAnsi="Garamond" w:cs="Tahoma"/>
                <w:szCs w:val="20"/>
              </w:rPr>
            </w:pPr>
            <w:r w:rsidRPr="00B31FA6">
              <w:rPr>
                <w:rFonts w:ascii="Garamond" w:hAnsi="Garamond" w:cs="Tahoma"/>
                <w:szCs w:val="20"/>
              </w:rPr>
              <w:t xml:space="preserve">After their final presentations, students individually answer the following questions: </w:t>
            </w:r>
          </w:p>
          <w:p w14:paraId="6B6ADA56" w14:textId="3D91E22F" w:rsidR="005F0D75" w:rsidRPr="00B31FA6" w:rsidRDefault="005F0D75" w:rsidP="005F0D75">
            <w:pPr>
              <w:pStyle w:val="ListParagraph"/>
              <w:numPr>
                <w:ilvl w:val="0"/>
                <w:numId w:val="21"/>
              </w:numPr>
              <w:spacing w:before="40" w:after="40"/>
              <w:rPr>
                <w:rFonts w:ascii="Garamond" w:hAnsi="Garamond" w:cs="Tahoma"/>
                <w:szCs w:val="20"/>
              </w:rPr>
            </w:pPr>
            <w:r w:rsidRPr="00B31FA6">
              <w:rPr>
                <w:rFonts w:ascii="Garamond" w:hAnsi="Garamond" w:cs="Tahoma"/>
                <w:szCs w:val="20"/>
              </w:rPr>
              <w:t>What was your favorite part of the project? Your least favorite part?</w:t>
            </w:r>
            <w:r w:rsidR="000E0B50" w:rsidRPr="00B31FA6">
              <w:rPr>
                <w:rFonts w:ascii="Garamond" w:hAnsi="Garamond" w:cs="Tahoma"/>
              </w:rPr>
              <w:t xml:space="preserve"> Why?</w:t>
            </w:r>
          </w:p>
          <w:p w14:paraId="7C3675DD" w14:textId="593DD2BE" w:rsidR="005F0D75" w:rsidRPr="00B31FA6" w:rsidRDefault="005F0D75" w:rsidP="005F0D75">
            <w:pPr>
              <w:pStyle w:val="ListParagraph"/>
              <w:numPr>
                <w:ilvl w:val="0"/>
                <w:numId w:val="21"/>
              </w:numPr>
              <w:spacing w:before="40" w:after="40"/>
              <w:rPr>
                <w:rFonts w:ascii="Garamond" w:hAnsi="Garamond" w:cs="Tahoma"/>
              </w:rPr>
            </w:pPr>
            <w:r w:rsidRPr="00B31FA6">
              <w:rPr>
                <w:rFonts w:ascii="Garamond" w:hAnsi="Garamond" w:cs="Tahoma"/>
                <w:szCs w:val="20"/>
              </w:rPr>
              <w:t>What would you do differently if you were to do this project again?</w:t>
            </w:r>
          </w:p>
          <w:p w14:paraId="33CAA914" w14:textId="77777777" w:rsidR="005F0D75" w:rsidRPr="00B31FA6" w:rsidRDefault="000E0B50" w:rsidP="005F0D75">
            <w:pPr>
              <w:pStyle w:val="ListParagraph"/>
              <w:numPr>
                <w:ilvl w:val="0"/>
                <w:numId w:val="21"/>
              </w:numPr>
              <w:spacing w:before="40" w:after="40"/>
              <w:rPr>
                <w:rFonts w:ascii="Garamond" w:hAnsi="Garamond" w:cs="Tahoma"/>
              </w:rPr>
            </w:pPr>
            <w:r w:rsidRPr="00B31FA6">
              <w:rPr>
                <w:rFonts w:ascii="Garamond" w:hAnsi="Garamond" w:cs="Tahoma"/>
              </w:rPr>
              <w:t>What are three things you learned through this project?</w:t>
            </w:r>
          </w:p>
          <w:p w14:paraId="54CD37A4" w14:textId="77777777" w:rsidR="00AB2B13" w:rsidRPr="00B31FA6" w:rsidRDefault="00E00E46" w:rsidP="00393D1B">
            <w:pPr>
              <w:pStyle w:val="ListParagraph"/>
              <w:numPr>
                <w:ilvl w:val="0"/>
                <w:numId w:val="21"/>
              </w:numPr>
              <w:spacing w:before="40" w:after="40"/>
              <w:rPr>
                <w:rFonts w:ascii="Garamond" w:hAnsi="Garamond" w:cs="Tahoma"/>
              </w:rPr>
            </w:pPr>
            <w:r w:rsidRPr="00B31FA6">
              <w:rPr>
                <w:rFonts w:ascii="Garamond" w:hAnsi="Garamond" w:cs="Tahoma"/>
              </w:rPr>
              <w:t>Moving forward, h</w:t>
            </w:r>
            <w:r w:rsidR="003E5EA9" w:rsidRPr="00B31FA6">
              <w:rPr>
                <w:rFonts w:ascii="Garamond" w:hAnsi="Garamond" w:cs="Tahoma"/>
              </w:rPr>
              <w:t xml:space="preserve">ow can you continue to support </w:t>
            </w:r>
            <w:r w:rsidRPr="00B31FA6">
              <w:rPr>
                <w:rFonts w:ascii="Garamond" w:hAnsi="Garamond" w:cs="Tahoma"/>
              </w:rPr>
              <w:t>SDG #8: Decent Work</w:t>
            </w:r>
            <w:r w:rsidR="00124590" w:rsidRPr="00B31FA6">
              <w:rPr>
                <w:rFonts w:ascii="Garamond" w:hAnsi="Garamond" w:cs="Tahoma"/>
              </w:rPr>
              <w:t xml:space="preserve"> </w:t>
            </w:r>
            <w:r w:rsidR="003E5EA9" w:rsidRPr="00B31FA6">
              <w:rPr>
                <w:rFonts w:ascii="Garamond" w:hAnsi="Garamond" w:cs="Tahoma"/>
              </w:rPr>
              <w:t xml:space="preserve">and </w:t>
            </w:r>
            <w:r w:rsidRPr="00B31FA6">
              <w:rPr>
                <w:rFonts w:ascii="Garamond" w:hAnsi="Garamond" w:cs="Tahoma"/>
              </w:rPr>
              <w:t>Economic G</w:t>
            </w:r>
            <w:r w:rsidR="003E5EA9" w:rsidRPr="00B31FA6">
              <w:rPr>
                <w:rFonts w:ascii="Garamond" w:hAnsi="Garamond" w:cs="Tahoma"/>
              </w:rPr>
              <w:t xml:space="preserve">rowth? </w:t>
            </w:r>
          </w:p>
          <w:p w14:paraId="08008573" w14:textId="77777777" w:rsidR="00A36C87" w:rsidRPr="00B31FA6" w:rsidRDefault="00A36C87" w:rsidP="00A36C87">
            <w:pPr>
              <w:spacing w:before="40" w:after="40"/>
              <w:rPr>
                <w:rFonts w:ascii="Garamond" w:hAnsi="Garamond" w:cs="Tahoma"/>
              </w:rPr>
            </w:pPr>
          </w:p>
          <w:p w14:paraId="377E1D95" w14:textId="22EF6A52" w:rsidR="00A36C87" w:rsidRDefault="00A36C87" w:rsidP="00873B37">
            <w:pPr>
              <w:spacing w:before="40" w:after="40"/>
              <w:rPr>
                <w:rFonts w:ascii="Garamond" w:hAnsi="Garamond" w:cs="Tahoma"/>
              </w:rPr>
            </w:pPr>
            <w:r w:rsidRPr="00B31FA6">
              <w:rPr>
                <w:rFonts w:ascii="Garamond" w:hAnsi="Garamond" w:cs="Tahoma"/>
              </w:rPr>
              <w:t>Students share ideas about continued action and commit to one small, specific thing they can do (</w:t>
            </w:r>
            <w:r w:rsidR="004E7C25">
              <w:rPr>
                <w:rFonts w:ascii="Garamond" w:hAnsi="Garamond" w:cs="Tahoma"/>
              </w:rPr>
              <w:t>e.g.,</w:t>
            </w:r>
            <w:r w:rsidR="004E7C25" w:rsidRPr="00B31FA6">
              <w:rPr>
                <w:rFonts w:ascii="Garamond" w:hAnsi="Garamond" w:cs="Tahoma"/>
              </w:rPr>
              <w:t xml:space="preserve"> educate</w:t>
            </w:r>
            <w:r w:rsidRPr="00B31FA6">
              <w:rPr>
                <w:rFonts w:ascii="Garamond" w:hAnsi="Garamond" w:cs="Tahoma"/>
              </w:rPr>
              <w:t xml:space="preserve"> friends and family about the issue, </w:t>
            </w:r>
            <w:r w:rsidR="008B41F4" w:rsidRPr="00B31FA6">
              <w:rPr>
                <w:rFonts w:ascii="Garamond" w:hAnsi="Garamond" w:cs="Tahoma"/>
              </w:rPr>
              <w:t xml:space="preserve">research the </w:t>
            </w:r>
            <w:r w:rsidR="00AD60DA" w:rsidRPr="00B31FA6">
              <w:rPr>
                <w:rFonts w:ascii="Garamond" w:hAnsi="Garamond" w:cs="Tahoma"/>
              </w:rPr>
              <w:t>business practices of</w:t>
            </w:r>
            <w:r w:rsidR="008B41F4" w:rsidRPr="00B31FA6">
              <w:rPr>
                <w:rFonts w:ascii="Garamond" w:hAnsi="Garamond" w:cs="Tahoma"/>
              </w:rPr>
              <w:t xml:space="preserve"> their favorite clothing store</w:t>
            </w:r>
            <w:r w:rsidRPr="00B31FA6">
              <w:rPr>
                <w:rFonts w:ascii="Garamond" w:hAnsi="Garamond" w:cs="Tahoma"/>
              </w:rPr>
              <w:t xml:space="preserve">, </w:t>
            </w:r>
            <w:r w:rsidR="00520666" w:rsidRPr="00B31FA6">
              <w:rPr>
                <w:rFonts w:ascii="Garamond" w:hAnsi="Garamond" w:cs="Tahoma"/>
              </w:rPr>
              <w:t>find and support a small business</w:t>
            </w:r>
            <w:r w:rsidR="006E2FE8" w:rsidRPr="00B31FA6">
              <w:rPr>
                <w:rFonts w:ascii="Garamond" w:hAnsi="Garamond" w:cs="Tahoma"/>
              </w:rPr>
              <w:t xml:space="preserve"> run by members of a </w:t>
            </w:r>
            <w:r w:rsidR="00520666" w:rsidRPr="00B31FA6">
              <w:rPr>
                <w:rFonts w:ascii="Garamond" w:hAnsi="Garamond" w:cs="Tahoma"/>
              </w:rPr>
              <w:t>marginalized group, etc.)</w:t>
            </w:r>
            <w:r w:rsidR="00FA1109" w:rsidRPr="00B31FA6">
              <w:rPr>
                <w:rFonts w:ascii="Garamond" w:hAnsi="Garamond" w:cs="Tahoma"/>
              </w:rPr>
              <w:t xml:space="preserve">. </w:t>
            </w:r>
          </w:p>
          <w:p w14:paraId="30372B65" w14:textId="564F33AB" w:rsidR="00534413" w:rsidRPr="00A36C87" w:rsidRDefault="00534413" w:rsidP="00873B37">
            <w:pPr>
              <w:spacing w:before="40" w:after="40"/>
              <w:rPr>
                <w:rFonts w:cs="Tahoma"/>
                <w:sz w:val="20"/>
              </w:rPr>
            </w:pPr>
          </w:p>
        </w:tc>
      </w:tr>
    </w:tbl>
    <w:p w14:paraId="310DD196" w14:textId="77777777" w:rsidR="00DF4E81" w:rsidRDefault="00DF4E81" w:rsidP="00DF4E81"/>
    <w:p w14:paraId="40A968A0" w14:textId="77777777" w:rsidR="00273A39" w:rsidRDefault="00CA33AB" w:rsidP="00273A39">
      <w:pPr>
        <w:spacing w:before="40" w:after="40"/>
        <w:rPr>
          <w:rFonts w:ascii="Garamond" w:hAnsi="Garamond"/>
          <w:sz w:val="18"/>
        </w:rPr>
      </w:pPr>
      <w:r w:rsidRPr="00273A39">
        <w:rPr>
          <w:rFonts w:ascii="Garamond" w:hAnsi="Garamond"/>
          <w:sz w:val="18"/>
        </w:rPr>
        <w:t xml:space="preserve">Adapted from: </w:t>
      </w:r>
      <w:bookmarkStart w:id="4" w:name="_Hlk10799079"/>
    </w:p>
    <w:p w14:paraId="303776C3" w14:textId="77777777" w:rsidR="00273A39" w:rsidRPr="00273A39" w:rsidRDefault="00273A39" w:rsidP="00273A39">
      <w:pPr>
        <w:pStyle w:val="ListParagraph"/>
        <w:numPr>
          <w:ilvl w:val="0"/>
          <w:numId w:val="39"/>
        </w:numPr>
        <w:spacing w:before="40" w:after="40"/>
        <w:rPr>
          <w:rFonts w:ascii="Garamond" w:hAnsi="Garamond"/>
          <w:sz w:val="18"/>
        </w:rPr>
      </w:pPr>
      <w:r>
        <w:rPr>
          <w:rFonts w:ascii="Garamond" w:hAnsi="Garamond"/>
          <w:sz w:val="18"/>
        </w:rPr>
        <w:t xml:space="preserve">“Sustainable Development Goals: Goal 8: Promote Inclusive and Sustainable Economic Growth, Employment, and Decent Work for All,” 2018, New York: The United Nations. Retrieved from </w:t>
      </w:r>
      <w:hyperlink r:id="rId23" w:history="1">
        <w:r w:rsidRPr="00273A39">
          <w:rPr>
            <w:rFonts w:ascii="Garamond" w:hAnsi="Garamond"/>
            <w:sz w:val="18"/>
          </w:rPr>
          <w:t>www.un.org/sustainabledevelopment/economic-growth/</w:t>
        </w:r>
      </w:hyperlink>
    </w:p>
    <w:p w14:paraId="5AD3F4E0" w14:textId="77777777" w:rsidR="00273A39" w:rsidRDefault="00273A39" w:rsidP="00273A39">
      <w:pPr>
        <w:pStyle w:val="ListParagraph"/>
        <w:numPr>
          <w:ilvl w:val="0"/>
          <w:numId w:val="39"/>
        </w:numPr>
        <w:spacing w:before="40" w:after="40"/>
        <w:rPr>
          <w:rFonts w:ascii="Garamond" w:hAnsi="Garamond"/>
          <w:sz w:val="18"/>
        </w:rPr>
      </w:pPr>
      <w:r w:rsidRPr="00273A39">
        <w:rPr>
          <w:rFonts w:ascii="Garamond" w:hAnsi="Garamond"/>
          <w:sz w:val="18"/>
        </w:rPr>
        <w:lastRenderedPageBreak/>
        <w:t xml:space="preserve">“Unit Planning Template” by the Southern Regional Education Board, n.d., Atlanta: Southern Regional Education Board. </w:t>
      </w:r>
    </w:p>
    <w:bookmarkEnd w:id="4"/>
    <w:p w14:paraId="1058976A" w14:textId="77777777" w:rsidR="00273A39" w:rsidRDefault="00273A39" w:rsidP="007B0C54">
      <w:pPr>
        <w:spacing w:before="40" w:after="40" w:line="276" w:lineRule="auto"/>
        <w:rPr>
          <w:rFonts w:ascii="Garamond" w:hAnsi="Garamond"/>
          <w:sz w:val="18"/>
        </w:rPr>
      </w:pPr>
    </w:p>
    <w:p w14:paraId="7E61D52B" w14:textId="10225662" w:rsidR="007B0C54" w:rsidRPr="00273A39" w:rsidRDefault="007B0C54" w:rsidP="007B0C54">
      <w:pPr>
        <w:spacing w:before="40" w:after="40" w:line="276" w:lineRule="auto"/>
        <w:rPr>
          <w:rFonts w:ascii="Garamond" w:hAnsi="Garamond"/>
          <w:sz w:val="18"/>
        </w:rPr>
      </w:pPr>
      <w:r w:rsidRPr="00273A39">
        <w:rPr>
          <w:rFonts w:ascii="Garamond" w:hAnsi="Garamond"/>
          <w:sz w:val="18"/>
        </w:rPr>
        <w:t xml:space="preserve">Works Cited: </w:t>
      </w:r>
    </w:p>
    <w:p w14:paraId="168072D4" w14:textId="77777777" w:rsidR="00273A39" w:rsidRPr="00273A39" w:rsidRDefault="00273A39" w:rsidP="00273A39">
      <w:pPr>
        <w:pStyle w:val="ListParagraph"/>
        <w:numPr>
          <w:ilvl w:val="0"/>
          <w:numId w:val="38"/>
        </w:numPr>
        <w:rPr>
          <w:rFonts w:ascii="Garamond" w:hAnsi="Garamond"/>
          <w:sz w:val="18"/>
        </w:rPr>
      </w:pPr>
      <w:r w:rsidRPr="00273A39">
        <w:rPr>
          <w:rFonts w:ascii="Garamond" w:hAnsi="Garamond"/>
          <w:sz w:val="18"/>
        </w:rPr>
        <w:t xml:space="preserve">The World Bank Group. (2016). Workers in the informal economy. Retrieved from </w:t>
      </w:r>
      <w:hyperlink r:id="rId24" w:history="1">
        <w:r w:rsidRPr="00273A39">
          <w:rPr>
            <w:sz w:val="18"/>
          </w:rPr>
          <w:t>http://go.worldbank.org/1PVGLNWYC0</w:t>
        </w:r>
      </w:hyperlink>
    </w:p>
    <w:p w14:paraId="4061AE20" w14:textId="77777777" w:rsidR="007B0C54" w:rsidRPr="00EC7F4A" w:rsidRDefault="007B0C54" w:rsidP="00EC7F4A">
      <w:pPr>
        <w:rPr>
          <w:rFonts w:ascii="Garamond" w:hAnsi="Garamond"/>
        </w:rPr>
      </w:pPr>
    </w:p>
    <w:sectPr w:rsidR="007B0C54" w:rsidRPr="00EC7F4A" w:rsidSect="00552DC6">
      <w:headerReference w:type="even" r:id="rId25"/>
      <w:footerReference w:type="default" r:id="rId26"/>
      <w:headerReference w:type="first" r:id="rId27"/>
      <w:footerReference w:type="first" r:id="rId28"/>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B8370" w14:textId="77777777" w:rsidR="001F5D98" w:rsidRDefault="001F5D98" w:rsidP="002A00CC">
      <w:r>
        <w:separator/>
      </w:r>
    </w:p>
  </w:endnote>
  <w:endnote w:type="continuationSeparator" w:id="0">
    <w:p w14:paraId="4E7C2710" w14:textId="77777777" w:rsidR="001F5D98" w:rsidRDefault="001F5D98"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552DC6" w:rsidRDefault="00552DC6">
        <w:pPr>
          <w:pStyle w:val="Footer"/>
          <w:jc w:val="right"/>
        </w:pPr>
        <w:r>
          <w:fldChar w:fldCharType="begin"/>
        </w:r>
        <w:r>
          <w:instrText xml:space="preserve"> PAGE   \* MERGEFORMAT </w:instrText>
        </w:r>
        <w:r>
          <w:fldChar w:fldCharType="separate"/>
        </w:r>
        <w:r w:rsidR="002C10FA">
          <w:rPr>
            <w:noProof/>
          </w:rPr>
          <w:t>2</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0363B" w14:textId="77777777" w:rsidR="001F5D98" w:rsidRDefault="001F5D98" w:rsidP="002A00CC">
      <w:r>
        <w:separator/>
      </w:r>
    </w:p>
  </w:footnote>
  <w:footnote w:type="continuationSeparator" w:id="0">
    <w:p w14:paraId="7B4E266C" w14:textId="77777777" w:rsidR="001F5D98" w:rsidRDefault="001F5D98" w:rsidP="002A0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1F5D98">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377"/>
    <w:multiLevelType w:val="hybridMultilevel"/>
    <w:tmpl w:val="A0E4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34D4D"/>
    <w:multiLevelType w:val="hybridMultilevel"/>
    <w:tmpl w:val="85B4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639B4"/>
    <w:multiLevelType w:val="hybridMultilevel"/>
    <w:tmpl w:val="F144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F7204"/>
    <w:multiLevelType w:val="hybridMultilevel"/>
    <w:tmpl w:val="E654A658"/>
    <w:lvl w:ilvl="0" w:tplc="2EDAD64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F7984"/>
    <w:multiLevelType w:val="hybridMultilevel"/>
    <w:tmpl w:val="301A9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E6854"/>
    <w:multiLevelType w:val="hybridMultilevel"/>
    <w:tmpl w:val="9308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A4FE9"/>
    <w:multiLevelType w:val="hybridMultilevel"/>
    <w:tmpl w:val="57CC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55FAF"/>
    <w:multiLevelType w:val="hybridMultilevel"/>
    <w:tmpl w:val="2CC8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51AC7"/>
    <w:multiLevelType w:val="hybridMultilevel"/>
    <w:tmpl w:val="DF8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237C2"/>
    <w:multiLevelType w:val="hybridMultilevel"/>
    <w:tmpl w:val="7A8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1F5B7B"/>
    <w:multiLevelType w:val="hybridMultilevel"/>
    <w:tmpl w:val="6A54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51853"/>
    <w:multiLevelType w:val="hybridMultilevel"/>
    <w:tmpl w:val="3674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FE11D5"/>
    <w:multiLevelType w:val="hybridMultilevel"/>
    <w:tmpl w:val="9F6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30098A"/>
    <w:multiLevelType w:val="hybridMultilevel"/>
    <w:tmpl w:val="5DAAA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B50582"/>
    <w:multiLevelType w:val="hybridMultilevel"/>
    <w:tmpl w:val="17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676E3"/>
    <w:multiLevelType w:val="hybridMultilevel"/>
    <w:tmpl w:val="8AF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86BF6"/>
    <w:multiLevelType w:val="hybridMultilevel"/>
    <w:tmpl w:val="34C0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961C21"/>
    <w:multiLevelType w:val="hybridMultilevel"/>
    <w:tmpl w:val="5F60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B5DD4"/>
    <w:multiLevelType w:val="hybridMultilevel"/>
    <w:tmpl w:val="8CF8A50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5">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620F0"/>
    <w:multiLevelType w:val="hybridMultilevel"/>
    <w:tmpl w:val="657A68F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9"/>
  </w:num>
  <w:num w:numId="4">
    <w:abstractNumId w:val="3"/>
  </w:num>
  <w:num w:numId="5">
    <w:abstractNumId w:val="29"/>
  </w:num>
  <w:num w:numId="6">
    <w:abstractNumId w:val="21"/>
  </w:num>
  <w:num w:numId="7">
    <w:abstractNumId w:val="23"/>
  </w:num>
  <w:num w:numId="8">
    <w:abstractNumId w:val="30"/>
  </w:num>
  <w:num w:numId="9">
    <w:abstractNumId w:val="4"/>
  </w:num>
  <w:num w:numId="10">
    <w:abstractNumId w:val="17"/>
  </w:num>
  <w:num w:numId="11">
    <w:abstractNumId w:val="19"/>
  </w:num>
  <w:num w:numId="12">
    <w:abstractNumId w:val="1"/>
  </w:num>
  <w:num w:numId="13">
    <w:abstractNumId w:val="18"/>
  </w:num>
  <w:num w:numId="14">
    <w:abstractNumId w:val="32"/>
  </w:num>
  <w:num w:numId="15">
    <w:abstractNumId w:val="35"/>
  </w:num>
  <w:num w:numId="16">
    <w:abstractNumId w:val="6"/>
  </w:num>
  <w:num w:numId="17">
    <w:abstractNumId w:val="38"/>
  </w:num>
  <w:num w:numId="18">
    <w:abstractNumId w:val="33"/>
  </w:num>
  <w:num w:numId="19">
    <w:abstractNumId w:val="8"/>
  </w:num>
  <w:num w:numId="20">
    <w:abstractNumId w:val="31"/>
  </w:num>
  <w:num w:numId="21">
    <w:abstractNumId w:val="14"/>
  </w:num>
  <w:num w:numId="22">
    <w:abstractNumId w:val="11"/>
  </w:num>
  <w:num w:numId="23">
    <w:abstractNumId w:val="41"/>
  </w:num>
  <w:num w:numId="24">
    <w:abstractNumId w:val="28"/>
  </w:num>
  <w:num w:numId="25">
    <w:abstractNumId w:val="39"/>
  </w:num>
  <w:num w:numId="26">
    <w:abstractNumId w:val="34"/>
  </w:num>
  <w:num w:numId="27">
    <w:abstractNumId w:val="10"/>
  </w:num>
  <w:num w:numId="28">
    <w:abstractNumId w:val="7"/>
  </w:num>
  <w:num w:numId="29">
    <w:abstractNumId w:val="36"/>
  </w:num>
  <w:num w:numId="30">
    <w:abstractNumId w:val="40"/>
  </w:num>
  <w:num w:numId="31">
    <w:abstractNumId w:val="25"/>
  </w:num>
  <w:num w:numId="32">
    <w:abstractNumId w:val="26"/>
  </w:num>
  <w:num w:numId="33">
    <w:abstractNumId w:val="12"/>
  </w:num>
  <w:num w:numId="34">
    <w:abstractNumId w:val="24"/>
  </w:num>
  <w:num w:numId="35">
    <w:abstractNumId w:val="22"/>
  </w:num>
  <w:num w:numId="36">
    <w:abstractNumId w:val="16"/>
  </w:num>
  <w:num w:numId="37">
    <w:abstractNumId w:val="13"/>
  </w:num>
  <w:num w:numId="38">
    <w:abstractNumId w:val="15"/>
  </w:num>
  <w:num w:numId="39">
    <w:abstractNumId w:val="20"/>
  </w:num>
  <w:num w:numId="40">
    <w:abstractNumId w:val="5"/>
  </w:num>
  <w:num w:numId="41">
    <w:abstractNumId w:val="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19B7"/>
    <w:rsid w:val="000019EF"/>
    <w:rsid w:val="00002E91"/>
    <w:rsid w:val="000031FE"/>
    <w:rsid w:val="00003A90"/>
    <w:rsid w:val="000054C6"/>
    <w:rsid w:val="000079B8"/>
    <w:rsid w:val="0001371B"/>
    <w:rsid w:val="00014153"/>
    <w:rsid w:val="000146F7"/>
    <w:rsid w:val="00016F07"/>
    <w:rsid w:val="00022F48"/>
    <w:rsid w:val="000234D8"/>
    <w:rsid w:val="00025254"/>
    <w:rsid w:val="0003120F"/>
    <w:rsid w:val="00032C54"/>
    <w:rsid w:val="00033256"/>
    <w:rsid w:val="00034E70"/>
    <w:rsid w:val="00040D76"/>
    <w:rsid w:val="00042FDF"/>
    <w:rsid w:val="000437A7"/>
    <w:rsid w:val="000445A6"/>
    <w:rsid w:val="000468AD"/>
    <w:rsid w:val="0006015D"/>
    <w:rsid w:val="000626C1"/>
    <w:rsid w:val="0006294F"/>
    <w:rsid w:val="000668A7"/>
    <w:rsid w:val="00070B53"/>
    <w:rsid w:val="00072D54"/>
    <w:rsid w:val="000731A0"/>
    <w:rsid w:val="000748CE"/>
    <w:rsid w:val="00080252"/>
    <w:rsid w:val="000836CA"/>
    <w:rsid w:val="00084597"/>
    <w:rsid w:val="00086DF6"/>
    <w:rsid w:val="0009137A"/>
    <w:rsid w:val="00093D0F"/>
    <w:rsid w:val="00095445"/>
    <w:rsid w:val="0009769A"/>
    <w:rsid w:val="000A0991"/>
    <w:rsid w:val="000A112F"/>
    <w:rsid w:val="000A4B3A"/>
    <w:rsid w:val="000A7DD5"/>
    <w:rsid w:val="000B3611"/>
    <w:rsid w:val="000C1414"/>
    <w:rsid w:val="000C3A72"/>
    <w:rsid w:val="000C40A1"/>
    <w:rsid w:val="000C47DD"/>
    <w:rsid w:val="000C5FDC"/>
    <w:rsid w:val="000D0028"/>
    <w:rsid w:val="000E0B50"/>
    <w:rsid w:val="000E3E32"/>
    <w:rsid w:val="000E5275"/>
    <w:rsid w:val="000F5DD4"/>
    <w:rsid w:val="00101DB5"/>
    <w:rsid w:val="00102A9F"/>
    <w:rsid w:val="00103E6B"/>
    <w:rsid w:val="00105592"/>
    <w:rsid w:val="001060B1"/>
    <w:rsid w:val="00107A04"/>
    <w:rsid w:val="0011137D"/>
    <w:rsid w:val="00113012"/>
    <w:rsid w:val="0011342B"/>
    <w:rsid w:val="001138A5"/>
    <w:rsid w:val="0011584C"/>
    <w:rsid w:val="00117586"/>
    <w:rsid w:val="00122E54"/>
    <w:rsid w:val="00124590"/>
    <w:rsid w:val="00124C94"/>
    <w:rsid w:val="00124D4E"/>
    <w:rsid w:val="001253D1"/>
    <w:rsid w:val="0012645B"/>
    <w:rsid w:val="001269F0"/>
    <w:rsid w:val="00137B0D"/>
    <w:rsid w:val="00144429"/>
    <w:rsid w:val="001468CB"/>
    <w:rsid w:val="00151810"/>
    <w:rsid w:val="00157D9E"/>
    <w:rsid w:val="001607A5"/>
    <w:rsid w:val="001635EF"/>
    <w:rsid w:val="00171059"/>
    <w:rsid w:val="00173A11"/>
    <w:rsid w:val="001768E5"/>
    <w:rsid w:val="00180EF6"/>
    <w:rsid w:val="001844DE"/>
    <w:rsid w:val="00187059"/>
    <w:rsid w:val="00191E6B"/>
    <w:rsid w:val="00192450"/>
    <w:rsid w:val="00194AC8"/>
    <w:rsid w:val="00194CA2"/>
    <w:rsid w:val="001A67E1"/>
    <w:rsid w:val="001A6BAD"/>
    <w:rsid w:val="001B2B87"/>
    <w:rsid w:val="001B3F5F"/>
    <w:rsid w:val="001B4126"/>
    <w:rsid w:val="001C2A40"/>
    <w:rsid w:val="001C3871"/>
    <w:rsid w:val="001D55D9"/>
    <w:rsid w:val="001E0C0C"/>
    <w:rsid w:val="001E35CD"/>
    <w:rsid w:val="001F256C"/>
    <w:rsid w:val="001F272E"/>
    <w:rsid w:val="001F3B89"/>
    <w:rsid w:val="001F5D98"/>
    <w:rsid w:val="001F642D"/>
    <w:rsid w:val="001F66D5"/>
    <w:rsid w:val="001F7E31"/>
    <w:rsid w:val="002021DD"/>
    <w:rsid w:val="0020488F"/>
    <w:rsid w:val="00206866"/>
    <w:rsid w:val="00210829"/>
    <w:rsid w:val="00212AE6"/>
    <w:rsid w:val="00214956"/>
    <w:rsid w:val="00221F19"/>
    <w:rsid w:val="002269FE"/>
    <w:rsid w:val="00230A1D"/>
    <w:rsid w:val="00236B40"/>
    <w:rsid w:val="002403CE"/>
    <w:rsid w:val="0024050E"/>
    <w:rsid w:val="00244B71"/>
    <w:rsid w:val="00254CB5"/>
    <w:rsid w:val="002559F3"/>
    <w:rsid w:val="002635AD"/>
    <w:rsid w:val="00263E25"/>
    <w:rsid w:val="00273A39"/>
    <w:rsid w:val="00275240"/>
    <w:rsid w:val="002753BD"/>
    <w:rsid w:val="00277552"/>
    <w:rsid w:val="00283500"/>
    <w:rsid w:val="0028471B"/>
    <w:rsid w:val="002968CC"/>
    <w:rsid w:val="002A00CC"/>
    <w:rsid w:val="002A0B6B"/>
    <w:rsid w:val="002A7258"/>
    <w:rsid w:val="002A7318"/>
    <w:rsid w:val="002B2610"/>
    <w:rsid w:val="002B2D5C"/>
    <w:rsid w:val="002B5FD4"/>
    <w:rsid w:val="002C10FA"/>
    <w:rsid w:val="002C199F"/>
    <w:rsid w:val="002C3784"/>
    <w:rsid w:val="002C57C0"/>
    <w:rsid w:val="002C5E50"/>
    <w:rsid w:val="002D121A"/>
    <w:rsid w:val="002D3CBE"/>
    <w:rsid w:val="002E1214"/>
    <w:rsid w:val="002E146E"/>
    <w:rsid w:val="002E2F94"/>
    <w:rsid w:val="002E46CC"/>
    <w:rsid w:val="002E4EF6"/>
    <w:rsid w:val="002F1201"/>
    <w:rsid w:val="003047E0"/>
    <w:rsid w:val="00306792"/>
    <w:rsid w:val="0030793B"/>
    <w:rsid w:val="00312B34"/>
    <w:rsid w:val="0031339D"/>
    <w:rsid w:val="003137B2"/>
    <w:rsid w:val="003149A0"/>
    <w:rsid w:val="00321019"/>
    <w:rsid w:val="00322768"/>
    <w:rsid w:val="0032282B"/>
    <w:rsid w:val="00322F11"/>
    <w:rsid w:val="00325FB4"/>
    <w:rsid w:val="003260A5"/>
    <w:rsid w:val="003270C4"/>
    <w:rsid w:val="003277CF"/>
    <w:rsid w:val="00330793"/>
    <w:rsid w:val="00341BED"/>
    <w:rsid w:val="003454F3"/>
    <w:rsid w:val="0035007C"/>
    <w:rsid w:val="00350DF2"/>
    <w:rsid w:val="003538C4"/>
    <w:rsid w:val="00356702"/>
    <w:rsid w:val="00361C60"/>
    <w:rsid w:val="00363ACE"/>
    <w:rsid w:val="003673EF"/>
    <w:rsid w:val="003716E6"/>
    <w:rsid w:val="00371F12"/>
    <w:rsid w:val="00373778"/>
    <w:rsid w:val="00374CCA"/>
    <w:rsid w:val="00376631"/>
    <w:rsid w:val="00377317"/>
    <w:rsid w:val="00377402"/>
    <w:rsid w:val="00377472"/>
    <w:rsid w:val="00384C8E"/>
    <w:rsid w:val="00387FA4"/>
    <w:rsid w:val="003902C2"/>
    <w:rsid w:val="003927C1"/>
    <w:rsid w:val="00392F8D"/>
    <w:rsid w:val="00393CC4"/>
    <w:rsid w:val="00393D1B"/>
    <w:rsid w:val="00393F5C"/>
    <w:rsid w:val="00394BAA"/>
    <w:rsid w:val="003965B8"/>
    <w:rsid w:val="003A057B"/>
    <w:rsid w:val="003A0A26"/>
    <w:rsid w:val="003A3DD2"/>
    <w:rsid w:val="003B1B4C"/>
    <w:rsid w:val="003B2D40"/>
    <w:rsid w:val="003B2E26"/>
    <w:rsid w:val="003B3463"/>
    <w:rsid w:val="003B3B91"/>
    <w:rsid w:val="003B723B"/>
    <w:rsid w:val="003C0D10"/>
    <w:rsid w:val="003C220B"/>
    <w:rsid w:val="003C2AE2"/>
    <w:rsid w:val="003C391A"/>
    <w:rsid w:val="003C3A6F"/>
    <w:rsid w:val="003C53FE"/>
    <w:rsid w:val="003D4C5D"/>
    <w:rsid w:val="003D4E3D"/>
    <w:rsid w:val="003D5F62"/>
    <w:rsid w:val="003E5EA9"/>
    <w:rsid w:val="003E70B1"/>
    <w:rsid w:val="003F3962"/>
    <w:rsid w:val="003F4BCB"/>
    <w:rsid w:val="0040107E"/>
    <w:rsid w:val="004048A9"/>
    <w:rsid w:val="004106B7"/>
    <w:rsid w:val="0041490B"/>
    <w:rsid w:val="00426AFE"/>
    <w:rsid w:val="004270F9"/>
    <w:rsid w:val="0042738D"/>
    <w:rsid w:val="00427D14"/>
    <w:rsid w:val="0043577D"/>
    <w:rsid w:val="00436777"/>
    <w:rsid w:val="00436C13"/>
    <w:rsid w:val="0044196D"/>
    <w:rsid w:val="004462F8"/>
    <w:rsid w:val="0044705F"/>
    <w:rsid w:val="004640CA"/>
    <w:rsid w:val="004666C9"/>
    <w:rsid w:val="004723F6"/>
    <w:rsid w:val="00473CF0"/>
    <w:rsid w:val="00474E4E"/>
    <w:rsid w:val="00477E71"/>
    <w:rsid w:val="00480AFD"/>
    <w:rsid w:val="00482391"/>
    <w:rsid w:val="00484028"/>
    <w:rsid w:val="00485A38"/>
    <w:rsid w:val="004867D9"/>
    <w:rsid w:val="004A29F1"/>
    <w:rsid w:val="004A48B8"/>
    <w:rsid w:val="004A5877"/>
    <w:rsid w:val="004A604F"/>
    <w:rsid w:val="004A6EAF"/>
    <w:rsid w:val="004A748C"/>
    <w:rsid w:val="004B5694"/>
    <w:rsid w:val="004B5F15"/>
    <w:rsid w:val="004B7555"/>
    <w:rsid w:val="004B7A83"/>
    <w:rsid w:val="004C499E"/>
    <w:rsid w:val="004C626F"/>
    <w:rsid w:val="004D061A"/>
    <w:rsid w:val="004E266D"/>
    <w:rsid w:val="004E2A7F"/>
    <w:rsid w:val="004E61E6"/>
    <w:rsid w:val="004E7226"/>
    <w:rsid w:val="004E7C25"/>
    <w:rsid w:val="004F433C"/>
    <w:rsid w:val="004F56B7"/>
    <w:rsid w:val="00500E6B"/>
    <w:rsid w:val="005049C4"/>
    <w:rsid w:val="00506F4E"/>
    <w:rsid w:val="005121CF"/>
    <w:rsid w:val="00512510"/>
    <w:rsid w:val="00512B68"/>
    <w:rsid w:val="00514A8E"/>
    <w:rsid w:val="00520666"/>
    <w:rsid w:val="005244FE"/>
    <w:rsid w:val="00525E92"/>
    <w:rsid w:val="005318C9"/>
    <w:rsid w:val="00534413"/>
    <w:rsid w:val="005405B0"/>
    <w:rsid w:val="00540A83"/>
    <w:rsid w:val="00543DB2"/>
    <w:rsid w:val="00544725"/>
    <w:rsid w:val="005448A1"/>
    <w:rsid w:val="00547233"/>
    <w:rsid w:val="00552852"/>
    <w:rsid w:val="00552DC6"/>
    <w:rsid w:val="00563BCC"/>
    <w:rsid w:val="00564002"/>
    <w:rsid w:val="005670B0"/>
    <w:rsid w:val="005726BC"/>
    <w:rsid w:val="0057303A"/>
    <w:rsid w:val="00573627"/>
    <w:rsid w:val="00574AB9"/>
    <w:rsid w:val="005810EA"/>
    <w:rsid w:val="00581899"/>
    <w:rsid w:val="00585FC6"/>
    <w:rsid w:val="005A0C88"/>
    <w:rsid w:val="005A0F51"/>
    <w:rsid w:val="005A1EF2"/>
    <w:rsid w:val="005A4DA8"/>
    <w:rsid w:val="005A66FB"/>
    <w:rsid w:val="005A6844"/>
    <w:rsid w:val="005B5969"/>
    <w:rsid w:val="005C5804"/>
    <w:rsid w:val="005D100A"/>
    <w:rsid w:val="005D1305"/>
    <w:rsid w:val="005D2D8A"/>
    <w:rsid w:val="005D33E1"/>
    <w:rsid w:val="005E2A97"/>
    <w:rsid w:val="005E409B"/>
    <w:rsid w:val="005F02CF"/>
    <w:rsid w:val="005F0773"/>
    <w:rsid w:val="005F0D75"/>
    <w:rsid w:val="005F39D3"/>
    <w:rsid w:val="006070D1"/>
    <w:rsid w:val="006163B7"/>
    <w:rsid w:val="006166D7"/>
    <w:rsid w:val="00616DA5"/>
    <w:rsid w:val="0061750E"/>
    <w:rsid w:val="006209BD"/>
    <w:rsid w:val="0062202C"/>
    <w:rsid w:val="00622068"/>
    <w:rsid w:val="00626418"/>
    <w:rsid w:val="00626F39"/>
    <w:rsid w:val="00627A70"/>
    <w:rsid w:val="006401E8"/>
    <w:rsid w:val="006441CF"/>
    <w:rsid w:val="00647354"/>
    <w:rsid w:val="006516D8"/>
    <w:rsid w:val="006521E7"/>
    <w:rsid w:val="00655326"/>
    <w:rsid w:val="0066107E"/>
    <w:rsid w:val="00661FAB"/>
    <w:rsid w:val="0066467A"/>
    <w:rsid w:val="00670172"/>
    <w:rsid w:val="006746A2"/>
    <w:rsid w:val="006769A3"/>
    <w:rsid w:val="00676A91"/>
    <w:rsid w:val="0067760D"/>
    <w:rsid w:val="00680D61"/>
    <w:rsid w:val="00682065"/>
    <w:rsid w:val="006821E4"/>
    <w:rsid w:val="00683878"/>
    <w:rsid w:val="00684F41"/>
    <w:rsid w:val="00685F59"/>
    <w:rsid w:val="00687842"/>
    <w:rsid w:val="006878EB"/>
    <w:rsid w:val="00690B55"/>
    <w:rsid w:val="00696BAF"/>
    <w:rsid w:val="00697567"/>
    <w:rsid w:val="006A4DF0"/>
    <w:rsid w:val="006B187B"/>
    <w:rsid w:val="006B25D8"/>
    <w:rsid w:val="006B299F"/>
    <w:rsid w:val="006B398D"/>
    <w:rsid w:val="006B58E8"/>
    <w:rsid w:val="006B5A97"/>
    <w:rsid w:val="006C0863"/>
    <w:rsid w:val="006C1906"/>
    <w:rsid w:val="006C5F30"/>
    <w:rsid w:val="006D0475"/>
    <w:rsid w:val="006D16DB"/>
    <w:rsid w:val="006D70CB"/>
    <w:rsid w:val="006D75B4"/>
    <w:rsid w:val="006E2FE8"/>
    <w:rsid w:val="006F0F1F"/>
    <w:rsid w:val="006F3BAA"/>
    <w:rsid w:val="00703C2D"/>
    <w:rsid w:val="00703FDD"/>
    <w:rsid w:val="00704D85"/>
    <w:rsid w:val="00717899"/>
    <w:rsid w:val="00722784"/>
    <w:rsid w:val="00725EC8"/>
    <w:rsid w:val="0073415A"/>
    <w:rsid w:val="0073723A"/>
    <w:rsid w:val="007404B4"/>
    <w:rsid w:val="00743535"/>
    <w:rsid w:val="007472CC"/>
    <w:rsid w:val="00750F09"/>
    <w:rsid w:val="00760A12"/>
    <w:rsid w:val="00761A14"/>
    <w:rsid w:val="00762ECA"/>
    <w:rsid w:val="00764AA9"/>
    <w:rsid w:val="00765F89"/>
    <w:rsid w:val="00766DEC"/>
    <w:rsid w:val="007705D7"/>
    <w:rsid w:val="0078142F"/>
    <w:rsid w:val="0078310C"/>
    <w:rsid w:val="007836B8"/>
    <w:rsid w:val="00790493"/>
    <w:rsid w:val="00792534"/>
    <w:rsid w:val="00794B0C"/>
    <w:rsid w:val="00794D5F"/>
    <w:rsid w:val="007A1478"/>
    <w:rsid w:val="007A4264"/>
    <w:rsid w:val="007B0C54"/>
    <w:rsid w:val="007B6881"/>
    <w:rsid w:val="007C13A7"/>
    <w:rsid w:val="007C1CC1"/>
    <w:rsid w:val="007C1CDD"/>
    <w:rsid w:val="007C2002"/>
    <w:rsid w:val="007C2734"/>
    <w:rsid w:val="007C322E"/>
    <w:rsid w:val="007C4223"/>
    <w:rsid w:val="007C78FD"/>
    <w:rsid w:val="007D349A"/>
    <w:rsid w:val="007D3A64"/>
    <w:rsid w:val="007D7761"/>
    <w:rsid w:val="007D798A"/>
    <w:rsid w:val="007E5103"/>
    <w:rsid w:val="007E58E7"/>
    <w:rsid w:val="007F1935"/>
    <w:rsid w:val="007F25D4"/>
    <w:rsid w:val="007F4544"/>
    <w:rsid w:val="00800F7D"/>
    <w:rsid w:val="0080102E"/>
    <w:rsid w:val="00801764"/>
    <w:rsid w:val="008031D9"/>
    <w:rsid w:val="00803353"/>
    <w:rsid w:val="00806CBE"/>
    <w:rsid w:val="00806D7E"/>
    <w:rsid w:val="00810CEC"/>
    <w:rsid w:val="008165FA"/>
    <w:rsid w:val="008437E9"/>
    <w:rsid w:val="00847A19"/>
    <w:rsid w:val="00854AA2"/>
    <w:rsid w:val="00854C94"/>
    <w:rsid w:val="00856D62"/>
    <w:rsid w:val="00856DCD"/>
    <w:rsid w:val="008573D9"/>
    <w:rsid w:val="00861A5A"/>
    <w:rsid w:val="00866E67"/>
    <w:rsid w:val="008715A2"/>
    <w:rsid w:val="00872AF1"/>
    <w:rsid w:val="008734F6"/>
    <w:rsid w:val="00873B37"/>
    <w:rsid w:val="008915F4"/>
    <w:rsid w:val="008963E2"/>
    <w:rsid w:val="00897095"/>
    <w:rsid w:val="008A1913"/>
    <w:rsid w:val="008A2B94"/>
    <w:rsid w:val="008A3E59"/>
    <w:rsid w:val="008A53AD"/>
    <w:rsid w:val="008A5C12"/>
    <w:rsid w:val="008B41F4"/>
    <w:rsid w:val="008C08F9"/>
    <w:rsid w:val="008C172C"/>
    <w:rsid w:val="008C78C3"/>
    <w:rsid w:val="008D06A2"/>
    <w:rsid w:val="008D4D54"/>
    <w:rsid w:val="008D5355"/>
    <w:rsid w:val="008E0C25"/>
    <w:rsid w:val="008E7723"/>
    <w:rsid w:val="008F69FA"/>
    <w:rsid w:val="008F7EB4"/>
    <w:rsid w:val="00904A14"/>
    <w:rsid w:val="009147A4"/>
    <w:rsid w:val="00915764"/>
    <w:rsid w:val="00915AFE"/>
    <w:rsid w:val="0092493B"/>
    <w:rsid w:val="0092509B"/>
    <w:rsid w:val="00926246"/>
    <w:rsid w:val="009262B2"/>
    <w:rsid w:val="00930267"/>
    <w:rsid w:val="009342DF"/>
    <w:rsid w:val="00935870"/>
    <w:rsid w:val="00936B10"/>
    <w:rsid w:val="00941929"/>
    <w:rsid w:val="00941D97"/>
    <w:rsid w:val="00942E78"/>
    <w:rsid w:val="00944D67"/>
    <w:rsid w:val="0095057C"/>
    <w:rsid w:val="00950D1D"/>
    <w:rsid w:val="00951D88"/>
    <w:rsid w:val="00953846"/>
    <w:rsid w:val="00955C8A"/>
    <w:rsid w:val="0095742E"/>
    <w:rsid w:val="00961854"/>
    <w:rsid w:val="00963DD9"/>
    <w:rsid w:val="0096425F"/>
    <w:rsid w:val="00964853"/>
    <w:rsid w:val="009746B2"/>
    <w:rsid w:val="0098736A"/>
    <w:rsid w:val="0099041A"/>
    <w:rsid w:val="009916C6"/>
    <w:rsid w:val="00993240"/>
    <w:rsid w:val="0099486F"/>
    <w:rsid w:val="00995749"/>
    <w:rsid w:val="009A1FDB"/>
    <w:rsid w:val="009A2360"/>
    <w:rsid w:val="009A4E5D"/>
    <w:rsid w:val="009B3968"/>
    <w:rsid w:val="009B5491"/>
    <w:rsid w:val="009B7531"/>
    <w:rsid w:val="009C2618"/>
    <w:rsid w:val="009D0152"/>
    <w:rsid w:val="009D4E61"/>
    <w:rsid w:val="009D6100"/>
    <w:rsid w:val="009E166E"/>
    <w:rsid w:val="009E2407"/>
    <w:rsid w:val="009E2C1C"/>
    <w:rsid w:val="009E538A"/>
    <w:rsid w:val="009F43B1"/>
    <w:rsid w:val="00A0061E"/>
    <w:rsid w:val="00A030C7"/>
    <w:rsid w:val="00A04437"/>
    <w:rsid w:val="00A06445"/>
    <w:rsid w:val="00A06D12"/>
    <w:rsid w:val="00A10A96"/>
    <w:rsid w:val="00A10E12"/>
    <w:rsid w:val="00A16391"/>
    <w:rsid w:val="00A17842"/>
    <w:rsid w:val="00A20BE8"/>
    <w:rsid w:val="00A213B7"/>
    <w:rsid w:val="00A21C71"/>
    <w:rsid w:val="00A226C8"/>
    <w:rsid w:val="00A22728"/>
    <w:rsid w:val="00A22AA8"/>
    <w:rsid w:val="00A259E1"/>
    <w:rsid w:val="00A25DE9"/>
    <w:rsid w:val="00A312D2"/>
    <w:rsid w:val="00A32916"/>
    <w:rsid w:val="00A33421"/>
    <w:rsid w:val="00A36C87"/>
    <w:rsid w:val="00A43BE2"/>
    <w:rsid w:val="00A54416"/>
    <w:rsid w:val="00A55307"/>
    <w:rsid w:val="00A56301"/>
    <w:rsid w:val="00A568A5"/>
    <w:rsid w:val="00A626E6"/>
    <w:rsid w:val="00A63F8D"/>
    <w:rsid w:val="00A66231"/>
    <w:rsid w:val="00A665FC"/>
    <w:rsid w:val="00A7507E"/>
    <w:rsid w:val="00A77C4C"/>
    <w:rsid w:val="00A81804"/>
    <w:rsid w:val="00A8316C"/>
    <w:rsid w:val="00A85521"/>
    <w:rsid w:val="00A85BC8"/>
    <w:rsid w:val="00A86CD7"/>
    <w:rsid w:val="00A86DCA"/>
    <w:rsid w:val="00A94683"/>
    <w:rsid w:val="00AA4464"/>
    <w:rsid w:val="00AA46E0"/>
    <w:rsid w:val="00AA5DA5"/>
    <w:rsid w:val="00AA6C38"/>
    <w:rsid w:val="00AB0285"/>
    <w:rsid w:val="00AB2B13"/>
    <w:rsid w:val="00AC3987"/>
    <w:rsid w:val="00AD38ED"/>
    <w:rsid w:val="00AD4A6A"/>
    <w:rsid w:val="00AD524A"/>
    <w:rsid w:val="00AD60DA"/>
    <w:rsid w:val="00AD6303"/>
    <w:rsid w:val="00AE6875"/>
    <w:rsid w:val="00AF0DE0"/>
    <w:rsid w:val="00AF1E6A"/>
    <w:rsid w:val="00AF1F19"/>
    <w:rsid w:val="00AF2B28"/>
    <w:rsid w:val="00B04868"/>
    <w:rsid w:val="00B071F6"/>
    <w:rsid w:val="00B107A6"/>
    <w:rsid w:val="00B22113"/>
    <w:rsid w:val="00B23736"/>
    <w:rsid w:val="00B2434F"/>
    <w:rsid w:val="00B24CC2"/>
    <w:rsid w:val="00B27AC8"/>
    <w:rsid w:val="00B30BDF"/>
    <w:rsid w:val="00B31FA6"/>
    <w:rsid w:val="00B43E9D"/>
    <w:rsid w:val="00B44C23"/>
    <w:rsid w:val="00B44F4B"/>
    <w:rsid w:val="00B451EC"/>
    <w:rsid w:val="00B47DAB"/>
    <w:rsid w:val="00B52C67"/>
    <w:rsid w:val="00B53217"/>
    <w:rsid w:val="00B53DBC"/>
    <w:rsid w:val="00B62449"/>
    <w:rsid w:val="00B72DAE"/>
    <w:rsid w:val="00B748B9"/>
    <w:rsid w:val="00B753C3"/>
    <w:rsid w:val="00B816B5"/>
    <w:rsid w:val="00B84B32"/>
    <w:rsid w:val="00B91236"/>
    <w:rsid w:val="00B91B48"/>
    <w:rsid w:val="00B9347C"/>
    <w:rsid w:val="00BA19E5"/>
    <w:rsid w:val="00BA2B9D"/>
    <w:rsid w:val="00BA768D"/>
    <w:rsid w:val="00BB07D9"/>
    <w:rsid w:val="00BB38C7"/>
    <w:rsid w:val="00BB4B82"/>
    <w:rsid w:val="00BB4EEB"/>
    <w:rsid w:val="00BB5907"/>
    <w:rsid w:val="00BC0507"/>
    <w:rsid w:val="00BD0D49"/>
    <w:rsid w:val="00BD18AD"/>
    <w:rsid w:val="00BD1B24"/>
    <w:rsid w:val="00BD443D"/>
    <w:rsid w:val="00BD5262"/>
    <w:rsid w:val="00BE3263"/>
    <w:rsid w:val="00BE45CA"/>
    <w:rsid w:val="00BE49B7"/>
    <w:rsid w:val="00BE5301"/>
    <w:rsid w:val="00BE6CE5"/>
    <w:rsid w:val="00BE7E71"/>
    <w:rsid w:val="00BF4D2B"/>
    <w:rsid w:val="00BF6D70"/>
    <w:rsid w:val="00BF6D9E"/>
    <w:rsid w:val="00C016C7"/>
    <w:rsid w:val="00C10481"/>
    <w:rsid w:val="00C1394B"/>
    <w:rsid w:val="00C143CA"/>
    <w:rsid w:val="00C15ABD"/>
    <w:rsid w:val="00C1648B"/>
    <w:rsid w:val="00C24B3B"/>
    <w:rsid w:val="00C32800"/>
    <w:rsid w:val="00C32DD3"/>
    <w:rsid w:val="00C33277"/>
    <w:rsid w:val="00C34465"/>
    <w:rsid w:val="00C345EC"/>
    <w:rsid w:val="00C34B3A"/>
    <w:rsid w:val="00C34C3A"/>
    <w:rsid w:val="00C36418"/>
    <w:rsid w:val="00C415E1"/>
    <w:rsid w:val="00C470A1"/>
    <w:rsid w:val="00C50DCF"/>
    <w:rsid w:val="00C5155A"/>
    <w:rsid w:val="00C601E9"/>
    <w:rsid w:val="00C60492"/>
    <w:rsid w:val="00C616FF"/>
    <w:rsid w:val="00C642C2"/>
    <w:rsid w:val="00C657AD"/>
    <w:rsid w:val="00C6684B"/>
    <w:rsid w:val="00C726D9"/>
    <w:rsid w:val="00C730E5"/>
    <w:rsid w:val="00C7516C"/>
    <w:rsid w:val="00C7569C"/>
    <w:rsid w:val="00C80763"/>
    <w:rsid w:val="00C8651D"/>
    <w:rsid w:val="00C87A99"/>
    <w:rsid w:val="00C92DB2"/>
    <w:rsid w:val="00C94A76"/>
    <w:rsid w:val="00C95573"/>
    <w:rsid w:val="00C95840"/>
    <w:rsid w:val="00C9724F"/>
    <w:rsid w:val="00CA33AB"/>
    <w:rsid w:val="00CA79B8"/>
    <w:rsid w:val="00CB586D"/>
    <w:rsid w:val="00CB6891"/>
    <w:rsid w:val="00CD6DEA"/>
    <w:rsid w:val="00CE4466"/>
    <w:rsid w:val="00CE5C9B"/>
    <w:rsid w:val="00CE6310"/>
    <w:rsid w:val="00CF13A7"/>
    <w:rsid w:val="00D10FC9"/>
    <w:rsid w:val="00D1653A"/>
    <w:rsid w:val="00D20985"/>
    <w:rsid w:val="00D2195D"/>
    <w:rsid w:val="00D25523"/>
    <w:rsid w:val="00D43069"/>
    <w:rsid w:val="00D44361"/>
    <w:rsid w:val="00D44CF4"/>
    <w:rsid w:val="00D62C94"/>
    <w:rsid w:val="00D633B1"/>
    <w:rsid w:val="00D6362A"/>
    <w:rsid w:val="00D6513B"/>
    <w:rsid w:val="00D668AC"/>
    <w:rsid w:val="00D71144"/>
    <w:rsid w:val="00D802C2"/>
    <w:rsid w:val="00D8298B"/>
    <w:rsid w:val="00D83752"/>
    <w:rsid w:val="00D872BF"/>
    <w:rsid w:val="00D93F11"/>
    <w:rsid w:val="00DA17E3"/>
    <w:rsid w:val="00DA19CE"/>
    <w:rsid w:val="00DA26C3"/>
    <w:rsid w:val="00DA7A74"/>
    <w:rsid w:val="00DC5245"/>
    <w:rsid w:val="00DC7B6F"/>
    <w:rsid w:val="00DD10B1"/>
    <w:rsid w:val="00DD1C65"/>
    <w:rsid w:val="00DD20C1"/>
    <w:rsid w:val="00DD30F5"/>
    <w:rsid w:val="00DD33AA"/>
    <w:rsid w:val="00DD4BCB"/>
    <w:rsid w:val="00DD6969"/>
    <w:rsid w:val="00DE0AB0"/>
    <w:rsid w:val="00DE23C4"/>
    <w:rsid w:val="00DE280E"/>
    <w:rsid w:val="00DE346C"/>
    <w:rsid w:val="00DE413F"/>
    <w:rsid w:val="00DE6A6A"/>
    <w:rsid w:val="00DF0FB7"/>
    <w:rsid w:val="00DF131A"/>
    <w:rsid w:val="00DF4CFE"/>
    <w:rsid w:val="00DF4E81"/>
    <w:rsid w:val="00DF6105"/>
    <w:rsid w:val="00E00E46"/>
    <w:rsid w:val="00E02B3B"/>
    <w:rsid w:val="00E04E5F"/>
    <w:rsid w:val="00E1110B"/>
    <w:rsid w:val="00E164C1"/>
    <w:rsid w:val="00E16DA4"/>
    <w:rsid w:val="00E2346E"/>
    <w:rsid w:val="00E26ED3"/>
    <w:rsid w:val="00E3642C"/>
    <w:rsid w:val="00E40EA2"/>
    <w:rsid w:val="00E41100"/>
    <w:rsid w:val="00E41650"/>
    <w:rsid w:val="00E429A7"/>
    <w:rsid w:val="00E43EEC"/>
    <w:rsid w:val="00E43EF8"/>
    <w:rsid w:val="00E502D3"/>
    <w:rsid w:val="00E50DAA"/>
    <w:rsid w:val="00E53634"/>
    <w:rsid w:val="00E5426B"/>
    <w:rsid w:val="00E56331"/>
    <w:rsid w:val="00E61609"/>
    <w:rsid w:val="00E61D33"/>
    <w:rsid w:val="00E61FF1"/>
    <w:rsid w:val="00E62141"/>
    <w:rsid w:val="00E65A08"/>
    <w:rsid w:val="00E66B01"/>
    <w:rsid w:val="00E77649"/>
    <w:rsid w:val="00E85690"/>
    <w:rsid w:val="00E85BD8"/>
    <w:rsid w:val="00E85EE8"/>
    <w:rsid w:val="00E87FE0"/>
    <w:rsid w:val="00E91893"/>
    <w:rsid w:val="00EA2464"/>
    <w:rsid w:val="00EA36FB"/>
    <w:rsid w:val="00EA428E"/>
    <w:rsid w:val="00EA5E88"/>
    <w:rsid w:val="00EB128B"/>
    <w:rsid w:val="00EB16A4"/>
    <w:rsid w:val="00EB6320"/>
    <w:rsid w:val="00EC080E"/>
    <w:rsid w:val="00EC13F5"/>
    <w:rsid w:val="00EC4E29"/>
    <w:rsid w:val="00EC669F"/>
    <w:rsid w:val="00EC7F4A"/>
    <w:rsid w:val="00EE2F24"/>
    <w:rsid w:val="00EE3BC0"/>
    <w:rsid w:val="00EE402C"/>
    <w:rsid w:val="00EE55D8"/>
    <w:rsid w:val="00EE5CF1"/>
    <w:rsid w:val="00EF165C"/>
    <w:rsid w:val="00EF1F27"/>
    <w:rsid w:val="00F01853"/>
    <w:rsid w:val="00F024F5"/>
    <w:rsid w:val="00F04AA3"/>
    <w:rsid w:val="00F04ADC"/>
    <w:rsid w:val="00F0550D"/>
    <w:rsid w:val="00F06BE3"/>
    <w:rsid w:val="00F0701C"/>
    <w:rsid w:val="00F10891"/>
    <w:rsid w:val="00F15EAB"/>
    <w:rsid w:val="00F17641"/>
    <w:rsid w:val="00F2134E"/>
    <w:rsid w:val="00F25EB7"/>
    <w:rsid w:val="00F30314"/>
    <w:rsid w:val="00F31A30"/>
    <w:rsid w:val="00F328DE"/>
    <w:rsid w:val="00F33BE6"/>
    <w:rsid w:val="00F36953"/>
    <w:rsid w:val="00F3741A"/>
    <w:rsid w:val="00F375CF"/>
    <w:rsid w:val="00F4515C"/>
    <w:rsid w:val="00F45629"/>
    <w:rsid w:val="00F5184B"/>
    <w:rsid w:val="00F5257C"/>
    <w:rsid w:val="00F5423B"/>
    <w:rsid w:val="00F54471"/>
    <w:rsid w:val="00F54C8F"/>
    <w:rsid w:val="00F551BB"/>
    <w:rsid w:val="00F55B06"/>
    <w:rsid w:val="00F56C3F"/>
    <w:rsid w:val="00F63B55"/>
    <w:rsid w:val="00F64E61"/>
    <w:rsid w:val="00F66F82"/>
    <w:rsid w:val="00F72D04"/>
    <w:rsid w:val="00F75FA1"/>
    <w:rsid w:val="00F817DC"/>
    <w:rsid w:val="00F8319B"/>
    <w:rsid w:val="00F85931"/>
    <w:rsid w:val="00F85C02"/>
    <w:rsid w:val="00F90248"/>
    <w:rsid w:val="00F954E6"/>
    <w:rsid w:val="00F95ECD"/>
    <w:rsid w:val="00F968A5"/>
    <w:rsid w:val="00FA1109"/>
    <w:rsid w:val="00FA453C"/>
    <w:rsid w:val="00FA66DB"/>
    <w:rsid w:val="00FB0B9E"/>
    <w:rsid w:val="00FB1DF0"/>
    <w:rsid w:val="00FB5F25"/>
    <w:rsid w:val="00FB7840"/>
    <w:rsid w:val="00FC0DD6"/>
    <w:rsid w:val="00FC3037"/>
    <w:rsid w:val="00FC533F"/>
    <w:rsid w:val="00FD07C8"/>
    <w:rsid w:val="00FD4380"/>
    <w:rsid w:val="00FD4937"/>
    <w:rsid w:val="00FE019B"/>
    <w:rsid w:val="00FE1C90"/>
    <w:rsid w:val="00FF300F"/>
    <w:rsid w:val="00FF4A8F"/>
    <w:rsid w:val="00FF4BB3"/>
    <w:rsid w:val="00FF4ECA"/>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75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p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CommentReference">
    <w:name w:val="annotation reference"/>
    <w:basedOn w:val="DefaultParagraphFont"/>
    <w:uiPriority w:val="99"/>
    <w:semiHidden/>
    <w:unhideWhenUsed/>
    <w:rsid w:val="008A53AD"/>
    <w:rPr>
      <w:sz w:val="18"/>
      <w:szCs w:val="18"/>
    </w:rPr>
  </w:style>
  <w:style w:type="paragraph" w:styleId="CommentText">
    <w:name w:val="annotation text"/>
    <w:basedOn w:val="Normal"/>
    <w:link w:val="CommentTextChar"/>
    <w:uiPriority w:val="99"/>
    <w:semiHidden/>
    <w:unhideWhenUsed/>
    <w:rsid w:val="008A53AD"/>
  </w:style>
  <w:style w:type="character" w:customStyle="1" w:styleId="CommentTextChar">
    <w:name w:val="Comment Text Char"/>
    <w:basedOn w:val="DefaultParagraphFont"/>
    <w:link w:val="CommentText"/>
    <w:uiPriority w:val="99"/>
    <w:semiHidden/>
    <w:rsid w:val="008A53AD"/>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8A53AD"/>
    <w:rPr>
      <w:b/>
      <w:bCs/>
      <w:sz w:val="20"/>
      <w:szCs w:val="20"/>
    </w:rPr>
  </w:style>
  <w:style w:type="character" w:customStyle="1" w:styleId="CommentSubjectChar">
    <w:name w:val="Comment Subject Char"/>
    <w:basedOn w:val="CommentTextChar"/>
    <w:link w:val="CommentSubject"/>
    <w:uiPriority w:val="99"/>
    <w:semiHidden/>
    <w:rsid w:val="008A53AD"/>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E61609"/>
    <w:rPr>
      <w:color w:val="800080" w:themeColor="followedHyperlink"/>
      <w:u w:val="single"/>
    </w:rPr>
  </w:style>
  <w:style w:type="paragraph" w:styleId="DocumentMap">
    <w:name w:val="Document Map"/>
    <w:basedOn w:val="Normal"/>
    <w:link w:val="DocumentMapChar"/>
    <w:uiPriority w:val="99"/>
    <w:semiHidden/>
    <w:unhideWhenUsed/>
    <w:rsid w:val="006D0475"/>
  </w:style>
  <w:style w:type="character" w:customStyle="1" w:styleId="DocumentMapChar">
    <w:name w:val="Document Map Char"/>
    <w:basedOn w:val="DefaultParagraphFont"/>
    <w:link w:val="DocumentMap"/>
    <w:uiPriority w:val="99"/>
    <w:semiHidden/>
    <w:rsid w:val="006D0475"/>
    <w:rPr>
      <w:rFonts w:ascii="Times New Roman" w:hAnsi="Times New Roman" w:cs="Times New Roman"/>
      <w:sz w:val="24"/>
      <w:szCs w:val="24"/>
    </w:rPr>
  </w:style>
  <w:style w:type="character" w:customStyle="1" w:styleId="UnresolvedMention1">
    <w:name w:val="Unresolved Mention1"/>
    <w:basedOn w:val="DefaultParagraphFont"/>
    <w:uiPriority w:val="99"/>
    <w:rsid w:val="00F17641"/>
    <w:rPr>
      <w:color w:val="605E5C"/>
      <w:shd w:val="clear" w:color="auto" w:fill="E1DFDD"/>
    </w:rPr>
  </w:style>
  <w:style w:type="character" w:styleId="Strong">
    <w:name w:val="Strong"/>
    <w:basedOn w:val="DefaultParagraphFont"/>
    <w:uiPriority w:val="22"/>
    <w:qFormat/>
    <w:rsid w:val="005E409B"/>
    <w:rPr>
      <w:b/>
      <w:bCs/>
    </w:rPr>
  </w:style>
  <w:style w:type="paragraph" w:styleId="NoSpacing">
    <w:name w:val="No Spacing"/>
    <w:uiPriority w:val="1"/>
    <w:qFormat/>
    <w:rsid w:val="0092509B"/>
    <w:pPr>
      <w:spacing w:after="0"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rsid w:val="00427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8231">
      <w:bodyDiv w:val="1"/>
      <w:marLeft w:val="0"/>
      <w:marRight w:val="0"/>
      <w:marTop w:val="0"/>
      <w:marBottom w:val="0"/>
      <w:divBdr>
        <w:top w:val="none" w:sz="0" w:space="0" w:color="auto"/>
        <w:left w:val="none" w:sz="0" w:space="0" w:color="auto"/>
        <w:bottom w:val="none" w:sz="0" w:space="0" w:color="auto"/>
        <w:right w:val="none" w:sz="0" w:space="0" w:color="auto"/>
      </w:divBdr>
    </w:div>
    <w:div w:id="152381952">
      <w:bodyDiv w:val="1"/>
      <w:marLeft w:val="0"/>
      <w:marRight w:val="0"/>
      <w:marTop w:val="0"/>
      <w:marBottom w:val="0"/>
      <w:divBdr>
        <w:top w:val="none" w:sz="0" w:space="0" w:color="auto"/>
        <w:left w:val="none" w:sz="0" w:space="0" w:color="auto"/>
        <w:bottom w:val="none" w:sz="0" w:space="0" w:color="auto"/>
        <w:right w:val="none" w:sz="0" w:space="0" w:color="auto"/>
      </w:divBdr>
    </w:div>
    <w:div w:id="159126096">
      <w:bodyDiv w:val="1"/>
      <w:marLeft w:val="0"/>
      <w:marRight w:val="0"/>
      <w:marTop w:val="0"/>
      <w:marBottom w:val="0"/>
      <w:divBdr>
        <w:top w:val="none" w:sz="0" w:space="0" w:color="auto"/>
        <w:left w:val="none" w:sz="0" w:space="0" w:color="auto"/>
        <w:bottom w:val="none" w:sz="0" w:space="0" w:color="auto"/>
        <w:right w:val="none" w:sz="0" w:space="0" w:color="auto"/>
      </w:divBdr>
    </w:div>
    <w:div w:id="236792923">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55162042">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55372991">
      <w:bodyDiv w:val="1"/>
      <w:marLeft w:val="0"/>
      <w:marRight w:val="0"/>
      <w:marTop w:val="0"/>
      <w:marBottom w:val="0"/>
      <w:divBdr>
        <w:top w:val="none" w:sz="0" w:space="0" w:color="auto"/>
        <w:left w:val="none" w:sz="0" w:space="0" w:color="auto"/>
        <w:bottom w:val="none" w:sz="0" w:space="0" w:color="auto"/>
        <w:right w:val="none" w:sz="0" w:space="0" w:color="auto"/>
      </w:divBdr>
    </w:div>
    <w:div w:id="474881833">
      <w:bodyDiv w:val="1"/>
      <w:marLeft w:val="0"/>
      <w:marRight w:val="0"/>
      <w:marTop w:val="0"/>
      <w:marBottom w:val="0"/>
      <w:divBdr>
        <w:top w:val="none" w:sz="0" w:space="0" w:color="auto"/>
        <w:left w:val="none" w:sz="0" w:space="0" w:color="auto"/>
        <w:bottom w:val="none" w:sz="0" w:space="0" w:color="auto"/>
        <w:right w:val="none" w:sz="0" w:space="0" w:color="auto"/>
      </w:divBdr>
    </w:div>
    <w:div w:id="528372668">
      <w:bodyDiv w:val="1"/>
      <w:marLeft w:val="0"/>
      <w:marRight w:val="0"/>
      <w:marTop w:val="0"/>
      <w:marBottom w:val="0"/>
      <w:divBdr>
        <w:top w:val="none" w:sz="0" w:space="0" w:color="auto"/>
        <w:left w:val="none" w:sz="0" w:space="0" w:color="auto"/>
        <w:bottom w:val="none" w:sz="0" w:space="0" w:color="auto"/>
        <w:right w:val="none" w:sz="0" w:space="0" w:color="auto"/>
      </w:divBdr>
    </w:div>
    <w:div w:id="572084283">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95816367">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60666174">
      <w:bodyDiv w:val="1"/>
      <w:marLeft w:val="0"/>
      <w:marRight w:val="0"/>
      <w:marTop w:val="0"/>
      <w:marBottom w:val="0"/>
      <w:divBdr>
        <w:top w:val="none" w:sz="0" w:space="0" w:color="auto"/>
        <w:left w:val="none" w:sz="0" w:space="0" w:color="auto"/>
        <w:bottom w:val="none" w:sz="0" w:space="0" w:color="auto"/>
        <w:right w:val="none" w:sz="0" w:space="0" w:color="auto"/>
      </w:divBdr>
    </w:div>
    <w:div w:id="1105881184">
      <w:bodyDiv w:val="1"/>
      <w:marLeft w:val="0"/>
      <w:marRight w:val="0"/>
      <w:marTop w:val="0"/>
      <w:marBottom w:val="0"/>
      <w:divBdr>
        <w:top w:val="none" w:sz="0" w:space="0" w:color="auto"/>
        <w:left w:val="none" w:sz="0" w:space="0" w:color="auto"/>
        <w:bottom w:val="none" w:sz="0" w:space="0" w:color="auto"/>
        <w:right w:val="none" w:sz="0" w:space="0" w:color="auto"/>
      </w:divBdr>
    </w:div>
    <w:div w:id="1120682819">
      <w:bodyDiv w:val="1"/>
      <w:marLeft w:val="0"/>
      <w:marRight w:val="0"/>
      <w:marTop w:val="0"/>
      <w:marBottom w:val="0"/>
      <w:divBdr>
        <w:top w:val="none" w:sz="0" w:space="0" w:color="auto"/>
        <w:left w:val="none" w:sz="0" w:space="0" w:color="auto"/>
        <w:bottom w:val="none" w:sz="0" w:space="0" w:color="auto"/>
        <w:right w:val="none" w:sz="0" w:space="0" w:color="auto"/>
      </w:divBdr>
    </w:div>
    <w:div w:id="1276788665">
      <w:bodyDiv w:val="1"/>
      <w:marLeft w:val="0"/>
      <w:marRight w:val="0"/>
      <w:marTop w:val="0"/>
      <w:marBottom w:val="0"/>
      <w:divBdr>
        <w:top w:val="none" w:sz="0" w:space="0" w:color="auto"/>
        <w:left w:val="none" w:sz="0" w:space="0" w:color="auto"/>
        <w:bottom w:val="none" w:sz="0" w:space="0" w:color="auto"/>
        <w:right w:val="none" w:sz="0" w:space="0" w:color="auto"/>
      </w:divBdr>
    </w:div>
    <w:div w:id="1341351361">
      <w:bodyDiv w:val="1"/>
      <w:marLeft w:val="0"/>
      <w:marRight w:val="0"/>
      <w:marTop w:val="0"/>
      <w:marBottom w:val="0"/>
      <w:divBdr>
        <w:top w:val="none" w:sz="0" w:space="0" w:color="auto"/>
        <w:left w:val="none" w:sz="0" w:space="0" w:color="auto"/>
        <w:bottom w:val="none" w:sz="0" w:space="0" w:color="auto"/>
        <w:right w:val="none" w:sz="0" w:space="0" w:color="auto"/>
      </w:divBdr>
    </w:div>
    <w:div w:id="1632512403">
      <w:bodyDiv w:val="1"/>
      <w:marLeft w:val="0"/>
      <w:marRight w:val="0"/>
      <w:marTop w:val="0"/>
      <w:marBottom w:val="0"/>
      <w:divBdr>
        <w:top w:val="none" w:sz="0" w:space="0" w:color="auto"/>
        <w:left w:val="none" w:sz="0" w:space="0" w:color="auto"/>
        <w:bottom w:val="none" w:sz="0" w:space="0" w:color="auto"/>
        <w:right w:val="none" w:sz="0" w:space="0" w:color="auto"/>
      </w:divBdr>
    </w:div>
    <w:div w:id="1735539913">
      <w:bodyDiv w:val="1"/>
      <w:marLeft w:val="0"/>
      <w:marRight w:val="0"/>
      <w:marTop w:val="0"/>
      <w:marBottom w:val="0"/>
      <w:divBdr>
        <w:top w:val="none" w:sz="0" w:space="0" w:color="auto"/>
        <w:left w:val="none" w:sz="0" w:space="0" w:color="auto"/>
        <w:bottom w:val="none" w:sz="0" w:space="0" w:color="auto"/>
        <w:right w:val="none" w:sz="0" w:space="0" w:color="auto"/>
      </w:divBdr>
    </w:div>
    <w:div w:id="1830829685">
      <w:bodyDiv w:val="1"/>
      <w:marLeft w:val="0"/>
      <w:marRight w:val="0"/>
      <w:marTop w:val="0"/>
      <w:marBottom w:val="0"/>
      <w:divBdr>
        <w:top w:val="none" w:sz="0" w:space="0" w:color="auto"/>
        <w:left w:val="none" w:sz="0" w:space="0" w:color="auto"/>
        <w:bottom w:val="none" w:sz="0" w:space="0" w:color="auto"/>
        <w:right w:val="none" w:sz="0" w:space="0" w:color="auto"/>
      </w:divBdr>
    </w:div>
    <w:div w:id="1944192221">
      <w:bodyDiv w:val="1"/>
      <w:marLeft w:val="0"/>
      <w:marRight w:val="0"/>
      <w:marTop w:val="0"/>
      <w:marBottom w:val="0"/>
      <w:divBdr>
        <w:top w:val="none" w:sz="0" w:space="0" w:color="auto"/>
        <w:left w:val="none" w:sz="0" w:space="0" w:color="auto"/>
        <w:bottom w:val="none" w:sz="0" w:space="0" w:color="auto"/>
        <w:right w:val="none" w:sz="0" w:space="0" w:color="auto"/>
      </w:divBdr>
    </w:div>
    <w:div w:id="2016612034">
      <w:bodyDiv w:val="1"/>
      <w:marLeft w:val="0"/>
      <w:marRight w:val="0"/>
      <w:marTop w:val="0"/>
      <w:marBottom w:val="0"/>
      <w:divBdr>
        <w:top w:val="none" w:sz="0" w:space="0" w:color="auto"/>
        <w:left w:val="none" w:sz="0" w:space="0" w:color="auto"/>
        <w:bottom w:val="none" w:sz="0" w:space="0" w:color="auto"/>
        <w:right w:val="none" w:sz="0" w:space="0" w:color="auto"/>
      </w:divBdr>
    </w:div>
    <w:div w:id="21276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n.org/sustainabledevelopment/development-agenda/" TargetMode="External"/><Relationship Id="rId20" Type="http://schemas.openxmlformats.org/officeDocument/2006/relationships/hyperlink" Target="https://www.youtube.com/user/povborders/search?query=made+in+LA" TargetMode="External"/><Relationship Id="rId21" Type="http://schemas.openxmlformats.org/officeDocument/2006/relationships/hyperlink" Target="https://www.wnyc.org/story/when-made-america-still-means-sweatshops/" TargetMode="External"/><Relationship Id="rId22" Type="http://schemas.openxmlformats.org/officeDocument/2006/relationships/hyperlink" Target="http://labourbehindthelabel.org/" TargetMode="External"/><Relationship Id="rId23" Type="http://schemas.openxmlformats.org/officeDocument/2006/relationships/hyperlink" Target="http://www.un.org/sustainabledevelopment/economic-growth/" TargetMode="External"/><Relationship Id="rId24" Type="http://schemas.openxmlformats.org/officeDocument/2006/relationships/hyperlink" Target="http://go.worldbank.org/1PVGLNWYC0"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glossaryDocument" Target="glossary/document.xml"/><Relationship Id="rId31" Type="http://schemas.openxmlformats.org/officeDocument/2006/relationships/theme" Target="theme/theme1.xml"/><Relationship Id="rId10" Type="http://schemas.openxmlformats.org/officeDocument/2006/relationships/hyperlink" Target="https://www.un.org/sustainabledevelopment/economic-growth/" TargetMode="External"/><Relationship Id="rId11" Type="http://schemas.openxmlformats.org/officeDocument/2006/relationships/hyperlink" Target="https://www.ilo.org/global/lang--en/index.htm" TargetMode="External"/><Relationship Id="rId12" Type="http://schemas.openxmlformats.org/officeDocument/2006/relationships/hyperlink" Target="http://www.undp.org/content/undp/en/home/our-focus.html" TargetMode="External"/><Relationship Id="rId13" Type="http://schemas.openxmlformats.org/officeDocument/2006/relationships/hyperlink" Target="https://www.unglobalcompact.org/what-is-gc" TargetMode="External"/><Relationship Id="rId14" Type="http://schemas.openxmlformats.org/officeDocument/2006/relationships/hyperlink" Target="http://www.uncdf.org/" TargetMode="External"/><Relationship Id="rId15" Type="http://schemas.openxmlformats.org/officeDocument/2006/relationships/hyperlink" Target="https://www.youtube.com/watch?v=5G0ndS3uRdo" TargetMode="External"/><Relationship Id="rId16" Type="http://schemas.openxmlformats.org/officeDocument/2006/relationships/hyperlink" Target="https://www.youtube.com/watch?v=pJ3HKMIt_3M" TargetMode="External"/><Relationship Id="rId17" Type="http://schemas.openxmlformats.org/officeDocument/2006/relationships/hyperlink" Target="https://archive.nytimes.com/www.nytimes.com/library/magazine/home/20000924mag-sweatshops.html" TargetMode="External"/><Relationship Id="rId18" Type="http://schemas.openxmlformats.org/officeDocument/2006/relationships/hyperlink" Target="https://www.forbes.com/sites/realspin/2013/05/02/sweatshops-in-bangladesh-improve-the-lives-of-their-workers-and-boost-growth/" TargetMode="External"/><Relationship Id="rId19" Type="http://schemas.openxmlformats.org/officeDocument/2006/relationships/hyperlink" Target="http://chinalaborwatch.org/home.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2076AF"/>
    <w:rsid w:val="00311ABD"/>
    <w:rsid w:val="00314DEA"/>
    <w:rsid w:val="00332F5C"/>
    <w:rsid w:val="004306F9"/>
    <w:rsid w:val="004D02CC"/>
    <w:rsid w:val="005916E0"/>
    <w:rsid w:val="00594078"/>
    <w:rsid w:val="005E1625"/>
    <w:rsid w:val="00635A5E"/>
    <w:rsid w:val="00681DCB"/>
    <w:rsid w:val="007F74DA"/>
    <w:rsid w:val="00A414F5"/>
    <w:rsid w:val="00AD5476"/>
    <w:rsid w:val="00BD771D"/>
    <w:rsid w:val="00D63C47"/>
    <w:rsid w:val="00DF10BF"/>
    <w:rsid w:val="00F31748"/>
    <w:rsid w:val="00F4570C"/>
    <w:rsid w:val="00F522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08CD-87E8-444D-AC0C-D915B4C4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2771</Words>
  <Characters>15799</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3</cp:revision>
  <cp:lastPrinted>2016-05-27T17:01:00Z</cp:lastPrinted>
  <dcterms:created xsi:type="dcterms:W3CDTF">2019-06-13T21:16:00Z</dcterms:created>
  <dcterms:modified xsi:type="dcterms:W3CDTF">2019-06-13T21:21:00Z</dcterms:modified>
</cp:coreProperties>
</file>