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412" w:rsidRDefault="00926412" w:rsidP="00926412">
      <w:pPr>
        <w:rPr>
          <w:rFonts w:ascii="Times New Roman" w:hAnsi="Times New Roman"/>
          <w:b/>
          <w:sz w:val="32"/>
          <w:szCs w:val="32"/>
        </w:rPr>
      </w:pPr>
    </w:p>
    <w:p w:rsidR="00926412" w:rsidRDefault="00926412" w:rsidP="00926412">
      <w:pPr>
        <w:rPr>
          <w:rFonts w:ascii="Times New Roman" w:hAnsi="Times New Roman"/>
          <w:b/>
          <w:sz w:val="32"/>
          <w:szCs w:val="32"/>
        </w:rPr>
      </w:pPr>
    </w:p>
    <w:p w:rsidR="00926412" w:rsidRDefault="00926412" w:rsidP="00926412">
      <w:pPr>
        <w:rPr>
          <w:rFonts w:ascii="Times New Roman" w:hAnsi="Times New Roman"/>
          <w:b/>
          <w:sz w:val="32"/>
          <w:szCs w:val="32"/>
        </w:rPr>
      </w:pPr>
    </w:p>
    <w:p w:rsidR="00926412" w:rsidRDefault="00926412" w:rsidP="00926412">
      <w:pPr>
        <w:rPr>
          <w:rFonts w:ascii="Times New Roman" w:hAnsi="Times New Roman"/>
          <w:b/>
          <w:sz w:val="32"/>
          <w:szCs w:val="32"/>
        </w:rPr>
      </w:pPr>
      <w:r>
        <w:rPr>
          <w:rFonts w:ascii="Times New Roman" w:hAnsi="Times New Roman"/>
          <w:b/>
          <w:sz w:val="32"/>
          <w:szCs w:val="32"/>
        </w:rPr>
        <w:t>Asia Society Career Opportunity</w:t>
      </w:r>
    </w:p>
    <w:p w:rsidR="00926412" w:rsidRDefault="00926412" w:rsidP="00926412">
      <w:pPr>
        <w:rPr>
          <w:rFonts w:ascii="Times New Roman" w:hAnsi="Times New Roman"/>
          <w:b/>
          <w:sz w:val="32"/>
          <w:szCs w:val="32"/>
        </w:rPr>
      </w:pPr>
    </w:p>
    <w:p w:rsidR="00926412" w:rsidRDefault="00926412" w:rsidP="00926412">
      <w:pPr>
        <w:rPr>
          <w:rFonts w:ascii="Times New Roman" w:hAnsi="Times New Roman"/>
          <w:b/>
          <w:sz w:val="32"/>
          <w:szCs w:val="32"/>
        </w:rPr>
      </w:pPr>
    </w:p>
    <w:p w:rsidR="00926412" w:rsidRPr="000F64F1" w:rsidRDefault="000F64F1" w:rsidP="00926412">
      <w:pPr>
        <w:rPr>
          <w:rFonts w:ascii="Times New Roman" w:hAnsi="Times New Roman" w:cs="Times New Roman"/>
          <w:b/>
        </w:rPr>
      </w:pPr>
      <w:r w:rsidRPr="000F64F1">
        <w:rPr>
          <w:rFonts w:ascii="Times New Roman" w:hAnsi="Times New Roman" w:cs="Times New Roman"/>
          <w:b/>
        </w:rPr>
        <w:t>Location:   San Francisco/Silicon Valley</w:t>
      </w:r>
    </w:p>
    <w:p w:rsidR="00926412" w:rsidRPr="000F64F1" w:rsidRDefault="00926412" w:rsidP="00926412">
      <w:pPr>
        <w:rPr>
          <w:rFonts w:ascii="Times New Roman" w:hAnsi="Times New Roman" w:cs="Times New Roman"/>
          <w:b/>
        </w:rPr>
      </w:pPr>
      <w:r w:rsidRPr="000F64F1">
        <w:rPr>
          <w:rFonts w:ascii="Times New Roman" w:hAnsi="Times New Roman" w:cs="Times New Roman"/>
          <w:b/>
        </w:rPr>
        <w:t xml:space="preserve">Position:   </w:t>
      </w:r>
      <w:r w:rsidR="000F64F1" w:rsidRPr="000F64F1">
        <w:rPr>
          <w:rFonts w:ascii="Times New Roman" w:hAnsi="Times New Roman" w:cs="Times New Roman"/>
          <w:b/>
        </w:rPr>
        <w:t>Director of Programs</w:t>
      </w:r>
      <w:r w:rsidR="000F64F1">
        <w:rPr>
          <w:rFonts w:ascii="Times New Roman" w:hAnsi="Times New Roman" w:cs="Times New Roman"/>
          <w:b/>
        </w:rPr>
        <w:t xml:space="preserve"> Code 1917</w:t>
      </w:r>
    </w:p>
    <w:p w:rsidR="00926412" w:rsidRPr="000F64F1" w:rsidRDefault="00926412" w:rsidP="00926412">
      <w:pPr>
        <w:rPr>
          <w:rFonts w:ascii="Times New Roman" w:hAnsi="Times New Roman" w:cs="Times New Roman"/>
          <w:b/>
        </w:rPr>
      </w:pPr>
      <w:r w:rsidRPr="000F64F1">
        <w:rPr>
          <w:rFonts w:ascii="Times New Roman" w:hAnsi="Times New Roman" w:cs="Times New Roman"/>
          <w:b/>
        </w:rPr>
        <w:t>Purpose:</w:t>
      </w:r>
      <w:r w:rsidRPr="000F64F1">
        <w:rPr>
          <w:rFonts w:ascii="Times New Roman" w:hAnsi="Times New Roman" w:cs="Times New Roman"/>
        </w:rPr>
        <w:t>                    </w:t>
      </w:r>
    </w:p>
    <w:p w:rsidR="000F64F1" w:rsidRDefault="000F64F1" w:rsidP="000F64F1">
      <w:pPr>
        <w:rPr>
          <w:rFonts w:ascii="Times New Roman" w:hAnsi="Times New Roman" w:cs="Times New Roman"/>
        </w:rPr>
      </w:pPr>
    </w:p>
    <w:p w:rsidR="000F64F1" w:rsidRPr="000F64F1" w:rsidRDefault="000F64F1" w:rsidP="000F64F1">
      <w:pPr>
        <w:rPr>
          <w:rFonts w:ascii="Times New Roman" w:hAnsi="Times New Roman" w:cs="Times New Roman"/>
        </w:rPr>
      </w:pPr>
      <w:r w:rsidRPr="000F64F1">
        <w:rPr>
          <w:rFonts w:ascii="Times New Roman" w:hAnsi="Times New Roman" w:cs="Times New Roman"/>
        </w:rPr>
        <w:t xml:space="preserve">The Director of Programs will contribute to the growth of the Center by developing and delivering the Center’s programming slate. Programs include public events, private off-the-record Executive Roundtable briefs, and major conferences/programs in San Francisco and Silicon Valley. The Director will play a lead role in developing, vetting and implementing a diverse range of speaker events and relevant content for the Center’s short and long-term programming calendar. </w:t>
      </w:r>
    </w:p>
    <w:p w:rsidR="000F64F1" w:rsidRPr="000F64F1" w:rsidRDefault="000F64F1" w:rsidP="000F64F1">
      <w:pPr>
        <w:rPr>
          <w:rFonts w:ascii="Times New Roman" w:hAnsi="Times New Roman" w:cs="Times New Roman"/>
          <w:b/>
        </w:rPr>
      </w:pPr>
    </w:p>
    <w:p w:rsidR="000F64F1" w:rsidRPr="000F64F1" w:rsidRDefault="000F64F1" w:rsidP="000F64F1">
      <w:pPr>
        <w:rPr>
          <w:rFonts w:ascii="Times New Roman" w:hAnsi="Times New Roman" w:cs="Times New Roman"/>
          <w:b/>
        </w:rPr>
      </w:pPr>
      <w:r>
        <w:rPr>
          <w:rFonts w:ascii="Times New Roman" w:hAnsi="Times New Roman" w:cs="Times New Roman"/>
          <w:b/>
        </w:rPr>
        <w:t>Responsibilities</w:t>
      </w:r>
      <w:r w:rsidRPr="000F64F1">
        <w:rPr>
          <w:rFonts w:ascii="Times New Roman" w:hAnsi="Times New Roman" w:cs="Times New Roman"/>
          <w:b/>
        </w:rPr>
        <w:t>:</w:t>
      </w:r>
    </w:p>
    <w:p w:rsidR="000F64F1" w:rsidRPr="000F64F1" w:rsidRDefault="000F64F1" w:rsidP="000F64F1">
      <w:pPr>
        <w:numPr>
          <w:ilvl w:val="0"/>
          <w:numId w:val="6"/>
        </w:numPr>
        <w:spacing w:before="100" w:beforeAutospacing="1" w:after="100" w:afterAutospacing="1"/>
        <w:rPr>
          <w:rFonts w:ascii="Times New Roman" w:hAnsi="Times New Roman" w:cs="Times New Roman"/>
        </w:rPr>
      </w:pPr>
      <w:r w:rsidRPr="000F64F1">
        <w:rPr>
          <w:rFonts w:ascii="Times New Roman" w:hAnsi="Times New Roman" w:cs="Times New Roman"/>
        </w:rPr>
        <w:t>Play a lead role in the narrative-building, design and goal-setting of events and the Center’s program calendar.</w:t>
      </w:r>
    </w:p>
    <w:p w:rsidR="000F64F1" w:rsidRPr="000F64F1" w:rsidRDefault="000F64F1" w:rsidP="000F64F1">
      <w:pPr>
        <w:numPr>
          <w:ilvl w:val="0"/>
          <w:numId w:val="6"/>
        </w:numPr>
        <w:spacing w:before="100" w:beforeAutospacing="1" w:after="100" w:afterAutospacing="1"/>
        <w:rPr>
          <w:rFonts w:ascii="Times New Roman" w:hAnsi="Times New Roman" w:cs="Times New Roman"/>
        </w:rPr>
      </w:pPr>
      <w:r w:rsidRPr="000F64F1">
        <w:rPr>
          <w:rFonts w:ascii="Times New Roman" w:hAnsi="Times New Roman" w:cs="Times New Roman"/>
        </w:rPr>
        <w:t>Oversee coordination of private and public events and meetings in San Francisco and Silicon Valley, including booking space and logistical needs, sending invitations, helping to secure speakers, assisting in organizing the actual event, and conducting necessary follow up.</w:t>
      </w:r>
    </w:p>
    <w:p w:rsidR="000F64F1" w:rsidRPr="000F64F1" w:rsidRDefault="000F64F1" w:rsidP="000F64F1">
      <w:pPr>
        <w:numPr>
          <w:ilvl w:val="0"/>
          <w:numId w:val="6"/>
        </w:numPr>
        <w:spacing w:before="100" w:beforeAutospacing="1" w:after="100" w:afterAutospacing="1"/>
        <w:rPr>
          <w:rFonts w:ascii="Times New Roman" w:hAnsi="Times New Roman" w:cs="Times New Roman"/>
        </w:rPr>
      </w:pPr>
      <w:r w:rsidRPr="000F64F1">
        <w:rPr>
          <w:rFonts w:ascii="Times New Roman" w:hAnsi="Times New Roman" w:cs="Times New Roman"/>
        </w:rPr>
        <w:t>Oversee and contribute to the Center’s content development and publications, including input for the Center’s communications; and managing the marketing of public events through the creation and coordination of email campaigns and social media.</w:t>
      </w:r>
    </w:p>
    <w:p w:rsidR="000F64F1" w:rsidRPr="000F64F1" w:rsidRDefault="000F64F1" w:rsidP="000F64F1">
      <w:pPr>
        <w:numPr>
          <w:ilvl w:val="0"/>
          <w:numId w:val="6"/>
        </w:numPr>
        <w:spacing w:before="100" w:beforeAutospacing="1" w:after="100" w:afterAutospacing="1"/>
        <w:rPr>
          <w:rFonts w:ascii="Times New Roman" w:hAnsi="Times New Roman" w:cs="Times New Roman"/>
        </w:rPr>
      </w:pPr>
      <w:r w:rsidRPr="000F64F1">
        <w:rPr>
          <w:rFonts w:ascii="Times New Roman" w:hAnsi="Times New Roman" w:cs="Times New Roman"/>
        </w:rPr>
        <w:t>Oversee preparation of substantive materials for use in public and private events, including but not limited to public announcements, program handouts, talking points, PowerPoint presentations, correspondence with participants, and blogs and other social media and web content describing the event.</w:t>
      </w:r>
    </w:p>
    <w:p w:rsidR="000F64F1" w:rsidRPr="000F64F1" w:rsidRDefault="000F64F1" w:rsidP="000F64F1">
      <w:pPr>
        <w:numPr>
          <w:ilvl w:val="0"/>
          <w:numId w:val="6"/>
        </w:numPr>
        <w:spacing w:before="100" w:beforeAutospacing="1" w:after="100" w:afterAutospacing="1"/>
        <w:rPr>
          <w:rFonts w:ascii="Times New Roman" w:hAnsi="Times New Roman" w:cs="Times New Roman"/>
        </w:rPr>
      </w:pPr>
      <w:r w:rsidRPr="000F64F1">
        <w:rPr>
          <w:rFonts w:ascii="Times New Roman" w:hAnsi="Times New Roman" w:cs="Times New Roman"/>
        </w:rPr>
        <w:t>Supervise program staff.</w:t>
      </w:r>
    </w:p>
    <w:p w:rsidR="000F64F1" w:rsidRPr="000F64F1" w:rsidRDefault="000F64F1" w:rsidP="000F64F1">
      <w:pPr>
        <w:numPr>
          <w:ilvl w:val="0"/>
          <w:numId w:val="6"/>
        </w:numPr>
        <w:spacing w:before="100" w:beforeAutospacing="1" w:after="100" w:afterAutospacing="1"/>
        <w:rPr>
          <w:rFonts w:ascii="Times New Roman" w:hAnsi="Times New Roman" w:cs="Times New Roman"/>
        </w:rPr>
      </w:pPr>
      <w:r w:rsidRPr="000F64F1">
        <w:rPr>
          <w:rFonts w:ascii="Times New Roman" w:hAnsi="Times New Roman" w:cs="Times New Roman"/>
        </w:rPr>
        <w:t>Assist in the management of the Center’s corporate sponsorship pitches and programs as related to the program calendar.</w:t>
      </w:r>
    </w:p>
    <w:p w:rsidR="000F64F1" w:rsidRPr="000F64F1" w:rsidRDefault="000F64F1" w:rsidP="000F64F1">
      <w:pPr>
        <w:numPr>
          <w:ilvl w:val="0"/>
          <w:numId w:val="6"/>
        </w:numPr>
        <w:spacing w:before="100" w:beforeAutospacing="1" w:after="100" w:afterAutospacing="1"/>
        <w:rPr>
          <w:rFonts w:ascii="Times New Roman" w:hAnsi="Times New Roman" w:cs="Times New Roman"/>
        </w:rPr>
      </w:pPr>
      <w:r w:rsidRPr="000F64F1">
        <w:rPr>
          <w:rFonts w:ascii="Times New Roman" w:hAnsi="Times New Roman" w:cs="Times New Roman"/>
        </w:rPr>
        <w:t>Oversee intern management and research outputs through oversight and review of specific research tasks and projects related to the Center’s programs and projects.</w:t>
      </w:r>
    </w:p>
    <w:p w:rsidR="000F64F1" w:rsidRPr="000F64F1" w:rsidRDefault="000F64F1" w:rsidP="000F64F1">
      <w:pPr>
        <w:numPr>
          <w:ilvl w:val="0"/>
          <w:numId w:val="6"/>
        </w:numPr>
        <w:spacing w:before="100" w:beforeAutospacing="1" w:after="100" w:afterAutospacing="1"/>
        <w:rPr>
          <w:rFonts w:ascii="Times New Roman" w:hAnsi="Times New Roman" w:cs="Times New Roman"/>
        </w:rPr>
      </w:pPr>
      <w:r w:rsidRPr="000F64F1">
        <w:rPr>
          <w:rFonts w:ascii="Times New Roman" w:hAnsi="Times New Roman" w:cs="Times New Roman"/>
        </w:rPr>
        <w:t>Manage the program calendar with the program team.</w:t>
      </w:r>
    </w:p>
    <w:p w:rsidR="000F64F1" w:rsidRPr="000F64F1" w:rsidRDefault="000F64F1" w:rsidP="000F64F1">
      <w:pPr>
        <w:numPr>
          <w:ilvl w:val="0"/>
          <w:numId w:val="6"/>
        </w:numPr>
        <w:spacing w:before="100" w:beforeAutospacing="1" w:after="100" w:afterAutospacing="1"/>
        <w:rPr>
          <w:rFonts w:ascii="Times New Roman" w:hAnsi="Times New Roman" w:cs="Times New Roman"/>
        </w:rPr>
      </w:pPr>
      <w:r w:rsidRPr="000F64F1">
        <w:rPr>
          <w:rFonts w:ascii="Times New Roman" w:hAnsi="Times New Roman" w:cs="Times New Roman"/>
        </w:rPr>
        <w:t>Prepare and reconcile the monthly expenses as related to programs.</w:t>
      </w:r>
    </w:p>
    <w:p w:rsidR="000F64F1" w:rsidRPr="000F64F1" w:rsidRDefault="000F64F1" w:rsidP="000F64F1">
      <w:pPr>
        <w:numPr>
          <w:ilvl w:val="0"/>
          <w:numId w:val="6"/>
        </w:numPr>
        <w:spacing w:before="100" w:beforeAutospacing="1" w:after="100" w:afterAutospacing="1"/>
        <w:rPr>
          <w:rFonts w:ascii="Times New Roman" w:hAnsi="Times New Roman" w:cs="Times New Roman"/>
        </w:rPr>
      </w:pPr>
      <w:r w:rsidRPr="000F64F1">
        <w:rPr>
          <w:rFonts w:ascii="Times New Roman" w:hAnsi="Times New Roman" w:cs="Times New Roman"/>
        </w:rPr>
        <w:t>Develop and maintain systems and procedures to ensure timely and efficient workflow.</w:t>
      </w:r>
    </w:p>
    <w:p w:rsidR="000F64F1" w:rsidRPr="000F64F1" w:rsidRDefault="000F64F1" w:rsidP="000F64F1">
      <w:pPr>
        <w:numPr>
          <w:ilvl w:val="0"/>
          <w:numId w:val="6"/>
        </w:numPr>
        <w:spacing w:before="100" w:beforeAutospacing="1" w:after="100" w:afterAutospacing="1"/>
        <w:rPr>
          <w:rFonts w:ascii="Times New Roman" w:hAnsi="Times New Roman" w:cs="Times New Roman"/>
        </w:rPr>
      </w:pPr>
      <w:r w:rsidRPr="000F64F1">
        <w:rPr>
          <w:rFonts w:ascii="Times New Roman" w:hAnsi="Times New Roman" w:cs="Times New Roman"/>
        </w:rPr>
        <w:t>Manage contact lists and databases as related to the Center’s programs.</w:t>
      </w:r>
    </w:p>
    <w:p w:rsidR="000F64F1" w:rsidRPr="000F64F1" w:rsidRDefault="000F64F1" w:rsidP="000F64F1">
      <w:pPr>
        <w:spacing w:before="100" w:beforeAutospacing="1" w:after="240"/>
        <w:rPr>
          <w:rFonts w:ascii="Times New Roman" w:hAnsi="Times New Roman" w:cs="Times New Roman"/>
        </w:rPr>
      </w:pPr>
      <w:r w:rsidRPr="000F64F1">
        <w:rPr>
          <w:rFonts w:ascii="Times New Roman" w:hAnsi="Times New Roman" w:cs="Times New Roman"/>
        </w:rPr>
        <w:t>Other duties as assigned.</w:t>
      </w:r>
    </w:p>
    <w:p w:rsidR="000F64F1" w:rsidRPr="000F64F1" w:rsidRDefault="000F64F1" w:rsidP="000F64F1">
      <w:pPr>
        <w:tabs>
          <w:tab w:val="left" w:pos="0"/>
        </w:tabs>
        <w:spacing w:before="100" w:beforeAutospacing="1" w:after="100" w:afterAutospacing="1"/>
        <w:rPr>
          <w:rFonts w:ascii="Times New Roman" w:hAnsi="Times New Roman" w:cs="Times New Roman"/>
          <w:b/>
        </w:rPr>
      </w:pPr>
      <w:r>
        <w:rPr>
          <w:rFonts w:ascii="Times New Roman" w:hAnsi="Times New Roman" w:cs="Times New Roman"/>
          <w:b/>
        </w:rPr>
        <w:lastRenderedPageBreak/>
        <w:t>Qualifications</w:t>
      </w:r>
      <w:r w:rsidRPr="000F64F1">
        <w:rPr>
          <w:rFonts w:ascii="Times New Roman" w:hAnsi="Times New Roman" w:cs="Times New Roman"/>
          <w:b/>
        </w:rPr>
        <w:t>:</w:t>
      </w:r>
      <w:bookmarkStart w:id="0" w:name="_GoBack"/>
      <w:bookmarkEnd w:id="0"/>
    </w:p>
    <w:p w:rsidR="000F64F1" w:rsidRPr="000F64F1" w:rsidRDefault="000F64F1" w:rsidP="000F64F1">
      <w:pPr>
        <w:pStyle w:val="ListParagraph"/>
        <w:numPr>
          <w:ilvl w:val="0"/>
          <w:numId w:val="7"/>
        </w:numPr>
        <w:spacing w:before="100" w:beforeAutospacing="1" w:after="100" w:afterAutospacing="1"/>
        <w:rPr>
          <w:rFonts w:ascii="Times New Roman" w:hAnsi="Times New Roman"/>
          <w:sz w:val="24"/>
          <w:szCs w:val="24"/>
        </w:rPr>
      </w:pPr>
      <w:r w:rsidRPr="000F64F1">
        <w:rPr>
          <w:rFonts w:ascii="Times New Roman" w:hAnsi="Times New Roman"/>
          <w:sz w:val="24"/>
          <w:szCs w:val="24"/>
        </w:rPr>
        <w:t>College degree required. Masters preferred with 7-9 years of related work and progressively responsible experience leading programs and initiatives</w:t>
      </w:r>
    </w:p>
    <w:p w:rsidR="000F64F1" w:rsidRPr="000F64F1" w:rsidRDefault="000F64F1" w:rsidP="000F64F1">
      <w:pPr>
        <w:pStyle w:val="ListParagraph"/>
        <w:numPr>
          <w:ilvl w:val="0"/>
          <w:numId w:val="7"/>
        </w:numPr>
        <w:spacing w:before="100" w:beforeAutospacing="1" w:after="100" w:afterAutospacing="1"/>
        <w:rPr>
          <w:rFonts w:ascii="Times New Roman" w:hAnsi="Times New Roman"/>
          <w:sz w:val="24"/>
          <w:szCs w:val="24"/>
        </w:rPr>
      </w:pPr>
      <w:r w:rsidRPr="000F64F1">
        <w:rPr>
          <w:rFonts w:ascii="Times New Roman" w:hAnsi="Times New Roman"/>
          <w:sz w:val="24"/>
          <w:szCs w:val="24"/>
        </w:rPr>
        <w:t>Highly organized, with strong attention to detail and an entrepreneurial spirit</w:t>
      </w:r>
    </w:p>
    <w:p w:rsidR="000F64F1" w:rsidRPr="000F64F1" w:rsidRDefault="000F64F1" w:rsidP="000F64F1">
      <w:pPr>
        <w:pStyle w:val="ListParagraph"/>
        <w:numPr>
          <w:ilvl w:val="0"/>
          <w:numId w:val="7"/>
        </w:numPr>
        <w:spacing w:before="100" w:beforeAutospacing="1" w:after="100" w:afterAutospacing="1"/>
        <w:rPr>
          <w:rFonts w:ascii="Times New Roman" w:hAnsi="Times New Roman"/>
          <w:sz w:val="24"/>
          <w:szCs w:val="24"/>
        </w:rPr>
      </w:pPr>
      <w:r w:rsidRPr="000F64F1">
        <w:rPr>
          <w:rFonts w:ascii="Times New Roman" w:hAnsi="Times New Roman"/>
          <w:sz w:val="24"/>
          <w:szCs w:val="24"/>
        </w:rPr>
        <w:t>Excellent written and oral communication skills, including proofreading, and editing skills, and ability to research information and present it concisely</w:t>
      </w:r>
    </w:p>
    <w:p w:rsidR="000F64F1" w:rsidRPr="000F64F1" w:rsidRDefault="000F64F1" w:rsidP="000F64F1">
      <w:pPr>
        <w:pStyle w:val="ListParagraph"/>
        <w:numPr>
          <w:ilvl w:val="0"/>
          <w:numId w:val="7"/>
        </w:numPr>
        <w:spacing w:before="100" w:beforeAutospacing="1" w:after="100" w:afterAutospacing="1"/>
        <w:rPr>
          <w:rFonts w:ascii="Times New Roman" w:hAnsi="Times New Roman"/>
          <w:sz w:val="24"/>
          <w:szCs w:val="24"/>
        </w:rPr>
      </w:pPr>
      <w:r w:rsidRPr="000F64F1">
        <w:rPr>
          <w:rFonts w:ascii="Times New Roman" w:hAnsi="Times New Roman"/>
          <w:sz w:val="24"/>
          <w:szCs w:val="24"/>
        </w:rPr>
        <w:t>Demonstrated interest in Asia</w:t>
      </w:r>
    </w:p>
    <w:p w:rsidR="000F64F1" w:rsidRPr="000F64F1" w:rsidRDefault="000F64F1" w:rsidP="000F64F1">
      <w:pPr>
        <w:pStyle w:val="ListParagraph"/>
        <w:numPr>
          <w:ilvl w:val="0"/>
          <w:numId w:val="7"/>
        </w:numPr>
        <w:spacing w:before="100" w:beforeAutospacing="1" w:after="100" w:afterAutospacing="1"/>
        <w:rPr>
          <w:rFonts w:ascii="Times New Roman" w:hAnsi="Times New Roman"/>
          <w:sz w:val="24"/>
          <w:szCs w:val="24"/>
        </w:rPr>
      </w:pPr>
      <w:r w:rsidRPr="000F64F1">
        <w:rPr>
          <w:rFonts w:ascii="Times New Roman" w:hAnsi="Times New Roman"/>
          <w:sz w:val="24"/>
          <w:szCs w:val="24"/>
        </w:rPr>
        <w:t>Must be able to coordinate a variety of tasks simultaneously and consistently follow up on details</w:t>
      </w:r>
    </w:p>
    <w:p w:rsidR="000F64F1" w:rsidRPr="000F64F1" w:rsidRDefault="000F64F1" w:rsidP="000F64F1">
      <w:pPr>
        <w:pStyle w:val="ListParagraph"/>
        <w:numPr>
          <w:ilvl w:val="0"/>
          <w:numId w:val="7"/>
        </w:numPr>
        <w:spacing w:before="100" w:beforeAutospacing="1" w:after="100" w:afterAutospacing="1"/>
        <w:rPr>
          <w:rFonts w:ascii="Times New Roman" w:hAnsi="Times New Roman"/>
          <w:sz w:val="24"/>
          <w:szCs w:val="24"/>
        </w:rPr>
      </w:pPr>
      <w:r w:rsidRPr="000F64F1">
        <w:rPr>
          <w:rFonts w:ascii="Times New Roman" w:hAnsi="Times New Roman"/>
          <w:sz w:val="24"/>
          <w:szCs w:val="24"/>
        </w:rPr>
        <w:t>Resourcefulness, with an orientation to measurable results</w:t>
      </w:r>
    </w:p>
    <w:p w:rsidR="000F64F1" w:rsidRPr="000F64F1" w:rsidRDefault="000F64F1" w:rsidP="000F64F1">
      <w:pPr>
        <w:pStyle w:val="ListParagraph"/>
        <w:numPr>
          <w:ilvl w:val="0"/>
          <w:numId w:val="7"/>
        </w:numPr>
        <w:spacing w:before="100" w:beforeAutospacing="1" w:after="100" w:afterAutospacing="1"/>
        <w:rPr>
          <w:rFonts w:ascii="Times New Roman" w:hAnsi="Times New Roman"/>
          <w:sz w:val="24"/>
          <w:szCs w:val="24"/>
        </w:rPr>
      </w:pPr>
      <w:r w:rsidRPr="000F64F1">
        <w:rPr>
          <w:rFonts w:ascii="Times New Roman" w:hAnsi="Times New Roman"/>
          <w:sz w:val="24"/>
          <w:szCs w:val="24"/>
        </w:rPr>
        <w:t>Strong ability to interact across time zones and with diverse constituencies, including experts, funders/donors, and all levels of staff with tact and good judgment</w:t>
      </w:r>
    </w:p>
    <w:p w:rsidR="000F64F1" w:rsidRPr="000F64F1" w:rsidRDefault="000F64F1" w:rsidP="000F64F1">
      <w:pPr>
        <w:pStyle w:val="ListParagraph"/>
        <w:numPr>
          <w:ilvl w:val="0"/>
          <w:numId w:val="7"/>
        </w:numPr>
        <w:spacing w:before="100" w:beforeAutospacing="1" w:after="100" w:afterAutospacing="1"/>
        <w:rPr>
          <w:rFonts w:ascii="Times New Roman" w:hAnsi="Times New Roman"/>
          <w:sz w:val="24"/>
          <w:szCs w:val="24"/>
        </w:rPr>
      </w:pPr>
      <w:r w:rsidRPr="000F64F1">
        <w:rPr>
          <w:rFonts w:ascii="Times New Roman" w:hAnsi="Times New Roman"/>
          <w:sz w:val="24"/>
          <w:szCs w:val="24"/>
        </w:rPr>
        <w:t>Excellent computer skills, including advanced Microsoft Office knowledge (Word, Excel, PowerPoint, and Outlook); knowledge of Salesforce and database software preferred</w:t>
      </w:r>
    </w:p>
    <w:p w:rsidR="000F64F1" w:rsidRPr="000F64F1" w:rsidRDefault="000F64F1" w:rsidP="000F64F1">
      <w:pPr>
        <w:pStyle w:val="ListParagraph"/>
        <w:numPr>
          <w:ilvl w:val="0"/>
          <w:numId w:val="7"/>
        </w:numPr>
        <w:spacing w:before="100" w:beforeAutospacing="1" w:after="100" w:afterAutospacing="1"/>
        <w:rPr>
          <w:rFonts w:ascii="Times New Roman" w:hAnsi="Times New Roman"/>
          <w:sz w:val="24"/>
          <w:szCs w:val="24"/>
        </w:rPr>
      </w:pPr>
      <w:r w:rsidRPr="000F64F1">
        <w:rPr>
          <w:rFonts w:ascii="Times New Roman" w:hAnsi="Times New Roman"/>
          <w:sz w:val="24"/>
          <w:szCs w:val="24"/>
        </w:rPr>
        <w:t>Team player willing to assist where needed</w:t>
      </w:r>
    </w:p>
    <w:p w:rsidR="000F64F1" w:rsidRPr="000F64F1" w:rsidRDefault="000F64F1" w:rsidP="000F64F1">
      <w:pPr>
        <w:spacing w:before="100" w:beforeAutospacing="1" w:after="100" w:afterAutospacing="1"/>
        <w:rPr>
          <w:rFonts w:ascii="Times New Roman" w:hAnsi="Times New Roman" w:cs="Times New Roman"/>
          <w:b/>
        </w:rPr>
      </w:pPr>
      <w:r>
        <w:rPr>
          <w:rFonts w:ascii="Times New Roman" w:hAnsi="Times New Roman" w:cs="Times New Roman"/>
          <w:b/>
        </w:rPr>
        <w:t>Competencies</w:t>
      </w:r>
      <w:r w:rsidRPr="000F64F1">
        <w:rPr>
          <w:rFonts w:ascii="Times New Roman" w:hAnsi="Times New Roman" w:cs="Times New Roman"/>
          <w:b/>
        </w:rPr>
        <w:t>:</w:t>
      </w:r>
    </w:p>
    <w:p w:rsidR="000F64F1" w:rsidRPr="000F64F1" w:rsidRDefault="000F64F1" w:rsidP="000F64F1">
      <w:pPr>
        <w:rPr>
          <w:rFonts w:ascii="Times New Roman" w:hAnsi="Times New Roman" w:cs="Times New Roman"/>
          <w:b/>
        </w:rPr>
      </w:pPr>
      <w:r w:rsidRPr="000F64F1">
        <w:rPr>
          <w:rFonts w:ascii="Times New Roman" w:hAnsi="Times New Roman" w:cs="Times New Roman"/>
          <w:b/>
        </w:rPr>
        <w:t>Leadership:</w:t>
      </w:r>
    </w:p>
    <w:p w:rsidR="000F64F1" w:rsidRPr="000F64F1" w:rsidRDefault="000F64F1" w:rsidP="000F64F1">
      <w:pPr>
        <w:pStyle w:val="ListParagraph"/>
        <w:numPr>
          <w:ilvl w:val="0"/>
          <w:numId w:val="5"/>
        </w:numPr>
        <w:spacing w:after="0"/>
        <w:rPr>
          <w:rFonts w:ascii="Times New Roman" w:hAnsi="Times New Roman"/>
          <w:sz w:val="24"/>
          <w:szCs w:val="24"/>
        </w:rPr>
      </w:pPr>
      <w:r w:rsidRPr="000F64F1">
        <w:rPr>
          <w:rFonts w:ascii="Times New Roman" w:hAnsi="Times New Roman"/>
          <w:sz w:val="24"/>
          <w:szCs w:val="24"/>
        </w:rPr>
        <w:t>Persuades others; builds consensus through give and take; gains cooperation from others to obtain information and accomplish goals</w:t>
      </w:r>
    </w:p>
    <w:p w:rsidR="000F64F1" w:rsidRPr="000F64F1" w:rsidRDefault="000F64F1" w:rsidP="000F64F1">
      <w:pPr>
        <w:pStyle w:val="Default"/>
        <w:numPr>
          <w:ilvl w:val="0"/>
          <w:numId w:val="5"/>
        </w:numPr>
      </w:pPr>
      <w:r w:rsidRPr="000F64F1">
        <w:t xml:space="preserve">Develops networks and builds alliances; collaborates across boundaries to build strategic relationships and achieve common goals. </w:t>
      </w:r>
    </w:p>
    <w:p w:rsidR="000F64F1" w:rsidRPr="000F64F1" w:rsidRDefault="000F64F1" w:rsidP="000F64F1">
      <w:pPr>
        <w:pStyle w:val="ListParagraph"/>
        <w:spacing w:after="0"/>
        <w:rPr>
          <w:rFonts w:ascii="Times New Roman" w:hAnsi="Times New Roman"/>
          <w:sz w:val="24"/>
          <w:szCs w:val="24"/>
        </w:rPr>
      </w:pPr>
    </w:p>
    <w:p w:rsidR="000F64F1" w:rsidRPr="000F64F1" w:rsidRDefault="000F64F1" w:rsidP="000F64F1">
      <w:pPr>
        <w:rPr>
          <w:rFonts w:ascii="Times New Roman" w:hAnsi="Times New Roman" w:cs="Times New Roman"/>
          <w:b/>
        </w:rPr>
      </w:pPr>
      <w:r w:rsidRPr="000F64F1">
        <w:rPr>
          <w:rFonts w:ascii="Times New Roman" w:hAnsi="Times New Roman" w:cs="Times New Roman"/>
          <w:b/>
        </w:rPr>
        <w:t xml:space="preserve">Professional and Results-Oriented: </w:t>
      </w:r>
    </w:p>
    <w:p w:rsidR="000F64F1" w:rsidRPr="000F64F1" w:rsidRDefault="000F64F1" w:rsidP="000F64F1">
      <w:pPr>
        <w:pStyle w:val="ListParagraph"/>
        <w:numPr>
          <w:ilvl w:val="0"/>
          <w:numId w:val="1"/>
        </w:numPr>
        <w:spacing w:after="0"/>
        <w:rPr>
          <w:rFonts w:ascii="Times New Roman" w:hAnsi="Times New Roman"/>
          <w:sz w:val="24"/>
          <w:szCs w:val="24"/>
        </w:rPr>
      </w:pPr>
      <w:r w:rsidRPr="000F64F1">
        <w:rPr>
          <w:rFonts w:ascii="Times New Roman" w:hAnsi="Times New Roman"/>
          <w:sz w:val="24"/>
          <w:szCs w:val="24"/>
        </w:rPr>
        <w:t>Seeks to consistently produce results that achieve goals and objectives</w:t>
      </w:r>
    </w:p>
    <w:p w:rsidR="000F64F1" w:rsidRPr="000F64F1" w:rsidRDefault="000F64F1" w:rsidP="000F64F1">
      <w:pPr>
        <w:pStyle w:val="ListParagraph"/>
        <w:numPr>
          <w:ilvl w:val="0"/>
          <w:numId w:val="1"/>
        </w:numPr>
        <w:spacing w:after="0"/>
        <w:rPr>
          <w:rFonts w:ascii="Times New Roman" w:hAnsi="Times New Roman"/>
          <w:sz w:val="24"/>
          <w:szCs w:val="24"/>
        </w:rPr>
      </w:pPr>
      <w:r w:rsidRPr="000F64F1">
        <w:rPr>
          <w:rFonts w:ascii="Times New Roman" w:hAnsi="Times New Roman"/>
          <w:sz w:val="24"/>
          <w:szCs w:val="24"/>
        </w:rPr>
        <w:t xml:space="preserve">Conscientious and efficient in meeting commitments and observing deadlines </w:t>
      </w:r>
    </w:p>
    <w:p w:rsidR="000F64F1" w:rsidRPr="000F64F1" w:rsidRDefault="000F64F1" w:rsidP="000F64F1">
      <w:pPr>
        <w:pStyle w:val="ListParagraph"/>
        <w:numPr>
          <w:ilvl w:val="0"/>
          <w:numId w:val="1"/>
        </w:numPr>
        <w:spacing w:before="240"/>
        <w:rPr>
          <w:rFonts w:ascii="Times New Roman" w:hAnsi="Times New Roman"/>
          <w:sz w:val="24"/>
          <w:szCs w:val="24"/>
        </w:rPr>
      </w:pPr>
      <w:r w:rsidRPr="000F64F1">
        <w:rPr>
          <w:rFonts w:ascii="Times New Roman" w:hAnsi="Times New Roman"/>
          <w:sz w:val="24"/>
          <w:szCs w:val="24"/>
        </w:rPr>
        <w:t>Able to work independently with minimum supervision</w:t>
      </w:r>
    </w:p>
    <w:p w:rsidR="000F64F1" w:rsidRPr="000F64F1" w:rsidRDefault="000F64F1" w:rsidP="000F64F1">
      <w:pPr>
        <w:pStyle w:val="ListParagraph"/>
        <w:numPr>
          <w:ilvl w:val="0"/>
          <w:numId w:val="1"/>
        </w:numPr>
        <w:spacing w:before="240"/>
        <w:rPr>
          <w:rFonts w:ascii="Times New Roman" w:hAnsi="Times New Roman"/>
          <w:sz w:val="24"/>
          <w:szCs w:val="24"/>
        </w:rPr>
      </w:pPr>
      <w:r w:rsidRPr="000F64F1">
        <w:rPr>
          <w:rFonts w:ascii="Times New Roman" w:hAnsi="Times New Roman"/>
          <w:sz w:val="24"/>
          <w:szCs w:val="24"/>
        </w:rPr>
        <w:t>Good judgment, tact and discretion</w:t>
      </w:r>
    </w:p>
    <w:p w:rsidR="000F64F1" w:rsidRPr="000F64F1" w:rsidRDefault="000F64F1" w:rsidP="000F64F1">
      <w:pPr>
        <w:pStyle w:val="ListParagraph"/>
        <w:numPr>
          <w:ilvl w:val="0"/>
          <w:numId w:val="1"/>
        </w:numPr>
        <w:spacing w:before="240"/>
        <w:rPr>
          <w:rFonts w:ascii="Times New Roman" w:hAnsi="Times New Roman"/>
          <w:sz w:val="24"/>
          <w:szCs w:val="24"/>
        </w:rPr>
      </w:pPr>
      <w:r w:rsidRPr="000F64F1">
        <w:rPr>
          <w:rFonts w:ascii="Times New Roman" w:hAnsi="Times New Roman"/>
          <w:sz w:val="24"/>
          <w:szCs w:val="24"/>
        </w:rPr>
        <w:t>Ability to translate ideas into action</w:t>
      </w:r>
    </w:p>
    <w:p w:rsidR="000F64F1" w:rsidRPr="000F64F1" w:rsidRDefault="000F64F1" w:rsidP="000F64F1">
      <w:pPr>
        <w:rPr>
          <w:rFonts w:ascii="Times New Roman" w:hAnsi="Times New Roman" w:cs="Times New Roman"/>
          <w:b/>
        </w:rPr>
      </w:pPr>
      <w:r w:rsidRPr="000F64F1">
        <w:rPr>
          <w:rFonts w:ascii="Times New Roman" w:hAnsi="Times New Roman" w:cs="Times New Roman"/>
          <w:b/>
        </w:rPr>
        <w:t>Collaboration and Teamwork:</w:t>
      </w:r>
    </w:p>
    <w:p w:rsidR="000F64F1" w:rsidRPr="000F64F1" w:rsidRDefault="000F64F1" w:rsidP="000F64F1">
      <w:pPr>
        <w:pStyle w:val="ListParagraph"/>
        <w:numPr>
          <w:ilvl w:val="0"/>
          <w:numId w:val="4"/>
        </w:numPr>
        <w:spacing w:after="0"/>
        <w:rPr>
          <w:rFonts w:ascii="Times New Roman" w:hAnsi="Times New Roman"/>
          <w:sz w:val="24"/>
          <w:szCs w:val="24"/>
        </w:rPr>
      </w:pPr>
      <w:r w:rsidRPr="000F64F1">
        <w:rPr>
          <w:rFonts w:ascii="Times New Roman" w:hAnsi="Times New Roman"/>
          <w:sz w:val="24"/>
          <w:szCs w:val="24"/>
        </w:rPr>
        <w:t>Excellent skills in communicating with people from different cultures, backgrounds, and across time zones</w:t>
      </w:r>
    </w:p>
    <w:p w:rsidR="000F64F1" w:rsidRPr="000F64F1" w:rsidRDefault="000F64F1" w:rsidP="000F64F1">
      <w:pPr>
        <w:pStyle w:val="ListParagraph"/>
        <w:numPr>
          <w:ilvl w:val="0"/>
          <w:numId w:val="4"/>
        </w:numPr>
        <w:rPr>
          <w:rFonts w:ascii="Times New Roman" w:hAnsi="Times New Roman"/>
          <w:sz w:val="24"/>
          <w:szCs w:val="24"/>
        </w:rPr>
      </w:pPr>
      <w:r w:rsidRPr="000F64F1">
        <w:rPr>
          <w:rFonts w:ascii="Times New Roman" w:hAnsi="Times New Roman"/>
          <w:sz w:val="24"/>
          <w:szCs w:val="24"/>
        </w:rPr>
        <w:t>Works with others towards common purposes to achieve shared goals by developing and maintaining responsive, cooperative and mutually beneficial internal and external relationships</w:t>
      </w:r>
    </w:p>
    <w:p w:rsidR="000F64F1" w:rsidRPr="000F64F1" w:rsidRDefault="000F64F1" w:rsidP="000F64F1">
      <w:pPr>
        <w:pStyle w:val="ListParagraph"/>
        <w:numPr>
          <w:ilvl w:val="0"/>
          <w:numId w:val="4"/>
        </w:numPr>
        <w:rPr>
          <w:rFonts w:ascii="Times New Roman" w:hAnsi="Times New Roman"/>
          <w:sz w:val="24"/>
          <w:szCs w:val="24"/>
        </w:rPr>
      </w:pPr>
      <w:r w:rsidRPr="000F64F1">
        <w:rPr>
          <w:rFonts w:ascii="Times New Roman" w:hAnsi="Times New Roman"/>
          <w:sz w:val="24"/>
          <w:szCs w:val="24"/>
        </w:rPr>
        <w:lastRenderedPageBreak/>
        <w:t>Acts as a global facilitator to have conversations, exchange ideas and build understanding</w:t>
      </w:r>
    </w:p>
    <w:p w:rsidR="000F64F1" w:rsidRPr="000F64F1" w:rsidRDefault="000F64F1" w:rsidP="000F64F1">
      <w:pPr>
        <w:rPr>
          <w:rFonts w:ascii="Times New Roman" w:hAnsi="Times New Roman" w:cs="Times New Roman"/>
          <w:b/>
        </w:rPr>
      </w:pPr>
    </w:p>
    <w:p w:rsidR="000F64F1" w:rsidRPr="000F64F1" w:rsidRDefault="000F64F1" w:rsidP="000F64F1">
      <w:pPr>
        <w:rPr>
          <w:rFonts w:ascii="Times New Roman" w:hAnsi="Times New Roman" w:cs="Times New Roman"/>
          <w:b/>
        </w:rPr>
      </w:pPr>
      <w:r w:rsidRPr="000F64F1">
        <w:rPr>
          <w:rFonts w:ascii="Times New Roman" w:hAnsi="Times New Roman" w:cs="Times New Roman"/>
          <w:b/>
        </w:rPr>
        <w:t>Innovation:</w:t>
      </w:r>
    </w:p>
    <w:p w:rsidR="000F64F1" w:rsidRPr="000F64F1" w:rsidRDefault="000F64F1" w:rsidP="000F64F1">
      <w:pPr>
        <w:pStyle w:val="ListParagraph"/>
        <w:numPr>
          <w:ilvl w:val="0"/>
          <w:numId w:val="3"/>
        </w:numPr>
        <w:spacing w:after="0"/>
        <w:rPr>
          <w:rFonts w:ascii="Times New Roman" w:hAnsi="Times New Roman"/>
          <w:sz w:val="24"/>
          <w:szCs w:val="24"/>
        </w:rPr>
      </w:pPr>
      <w:r w:rsidRPr="000F64F1">
        <w:rPr>
          <w:rFonts w:ascii="Times New Roman" w:hAnsi="Times New Roman"/>
          <w:sz w:val="24"/>
          <w:szCs w:val="24"/>
        </w:rPr>
        <w:t>Identifies new and creative ways of doing something or solving a problem that improves, changes and results in value to the organization and constituencies (could be through technology or introducing new ways of thinking)</w:t>
      </w:r>
    </w:p>
    <w:p w:rsidR="000F64F1" w:rsidRPr="000F64F1" w:rsidRDefault="000F64F1" w:rsidP="000F64F1">
      <w:pPr>
        <w:pStyle w:val="ListParagraph"/>
        <w:numPr>
          <w:ilvl w:val="0"/>
          <w:numId w:val="2"/>
        </w:numPr>
        <w:spacing w:after="0"/>
        <w:rPr>
          <w:rFonts w:ascii="Times New Roman" w:hAnsi="Times New Roman"/>
          <w:sz w:val="24"/>
          <w:szCs w:val="24"/>
        </w:rPr>
      </w:pPr>
      <w:r w:rsidRPr="000F64F1">
        <w:rPr>
          <w:rFonts w:ascii="Times New Roman" w:hAnsi="Times New Roman"/>
          <w:sz w:val="24"/>
          <w:szCs w:val="24"/>
        </w:rPr>
        <w:t>Uses technology for impact, reach and efficiency, such as through social media, databases, etc.</w:t>
      </w:r>
    </w:p>
    <w:p w:rsidR="000F64F1" w:rsidRPr="000F64F1" w:rsidRDefault="000F64F1" w:rsidP="000F64F1">
      <w:pPr>
        <w:pStyle w:val="ListParagraph"/>
        <w:spacing w:after="0"/>
        <w:rPr>
          <w:rFonts w:ascii="Times New Roman" w:hAnsi="Times New Roman"/>
          <w:sz w:val="24"/>
          <w:szCs w:val="24"/>
        </w:rPr>
      </w:pPr>
    </w:p>
    <w:p w:rsidR="000F64F1" w:rsidRPr="000F64F1" w:rsidRDefault="000F64F1" w:rsidP="000F64F1">
      <w:pPr>
        <w:rPr>
          <w:rFonts w:ascii="Times New Roman" w:hAnsi="Times New Roman" w:cs="Times New Roman"/>
          <w:b/>
        </w:rPr>
      </w:pPr>
      <w:r w:rsidRPr="000F64F1">
        <w:rPr>
          <w:rFonts w:ascii="Times New Roman" w:hAnsi="Times New Roman" w:cs="Times New Roman"/>
          <w:b/>
        </w:rPr>
        <w:t>Technical Expertise:</w:t>
      </w:r>
    </w:p>
    <w:p w:rsidR="000F64F1" w:rsidRPr="000F64F1" w:rsidRDefault="000F64F1" w:rsidP="000F64F1">
      <w:pPr>
        <w:pStyle w:val="ListParagraph"/>
        <w:numPr>
          <w:ilvl w:val="0"/>
          <w:numId w:val="2"/>
        </w:numPr>
        <w:spacing w:after="0"/>
        <w:rPr>
          <w:rFonts w:ascii="Times New Roman" w:hAnsi="Times New Roman"/>
          <w:sz w:val="24"/>
          <w:szCs w:val="24"/>
        </w:rPr>
      </w:pPr>
      <w:r w:rsidRPr="000F64F1">
        <w:rPr>
          <w:rFonts w:ascii="Times New Roman" w:hAnsi="Times New Roman"/>
          <w:sz w:val="24"/>
          <w:szCs w:val="24"/>
        </w:rPr>
        <w:t>Professional competencies in the related field of work</w:t>
      </w:r>
    </w:p>
    <w:p w:rsidR="000F64F1" w:rsidRPr="000F64F1" w:rsidRDefault="000F64F1" w:rsidP="000F64F1">
      <w:pPr>
        <w:pStyle w:val="ListParagraph"/>
        <w:numPr>
          <w:ilvl w:val="0"/>
          <w:numId w:val="2"/>
        </w:numPr>
        <w:spacing w:after="0"/>
        <w:rPr>
          <w:rFonts w:ascii="Times New Roman" w:hAnsi="Times New Roman"/>
          <w:sz w:val="24"/>
          <w:szCs w:val="24"/>
        </w:rPr>
      </w:pPr>
      <w:r w:rsidRPr="000F64F1">
        <w:rPr>
          <w:rFonts w:ascii="Times New Roman" w:hAnsi="Times New Roman"/>
          <w:sz w:val="24"/>
          <w:szCs w:val="24"/>
        </w:rPr>
        <w:t>Recognizes trends in theory and practice of one’s own technical area and effectively prepares for anticipated changes</w:t>
      </w:r>
    </w:p>
    <w:p w:rsidR="000F64F1" w:rsidRDefault="000F64F1" w:rsidP="00926412">
      <w:pPr>
        <w:rPr>
          <w:rFonts w:ascii="Times New Roman" w:hAnsi="Times New Roman" w:cs="Times New Roman"/>
          <w:b/>
        </w:rPr>
      </w:pPr>
    </w:p>
    <w:p w:rsidR="000F64F1" w:rsidRDefault="000F64F1" w:rsidP="00926412">
      <w:pPr>
        <w:rPr>
          <w:rFonts w:ascii="Times New Roman" w:hAnsi="Times New Roman" w:cs="Times New Roman"/>
          <w:b/>
        </w:rPr>
      </w:pPr>
    </w:p>
    <w:p w:rsidR="00926412" w:rsidRPr="000F64F1" w:rsidRDefault="00926412" w:rsidP="00926412">
      <w:pPr>
        <w:rPr>
          <w:rFonts w:ascii="Times New Roman" w:hAnsi="Times New Roman" w:cs="Times New Roman"/>
          <w:b/>
          <w:bCs/>
        </w:rPr>
      </w:pPr>
      <w:r w:rsidRPr="000F64F1">
        <w:rPr>
          <w:rFonts w:ascii="Times New Roman" w:hAnsi="Times New Roman" w:cs="Times New Roman"/>
          <w:b/>
        </w:rPr>
        <w:t xml:space="preserve">How </w:t>
      </w:r>
      <w:proofErr w:type="gramStart"/>
      <w:r w:rsidRPr="000F64F1">
        <w:rPr>
          <w:rFonts w:ascii="Times New Roman" w:hAnsi="Times New Roman" w:cs="Times New Roman"/>
          <w:b/>
        </w:rPr>
        <w:t>To</w:t>
      </w:r>
      <w:proofErr w:type="gramEnd"/>
      <w:r w:rsidRPr="000F64F1">
        <w:rPr>
          <w:rFonts w:ascii="Times New Roman" w:hAnsi="Times New Roman" w:cs="Times New Roman"/>
          <w:b/>
        </w:rPr>
        <w:t xml:space="preserve"> Apply:</w:t>
      </w:r>
    </w:p>
    <w:p w:rsidR="000F64F1" w:rsidRPr="000F64F1" w:rsidRDefault="000F64F1" w:rsidP="000F64F1">
      <w:pPr>
        <w:spacing w:before="100" w:beforeAutospacing="1" w:after="100" w:afterAutospacing="1"/>
        <w:rPr>
          <w:rFonts w:ascii="Times New Roman" w:hAnsi="Times New Roman" w:cs="Times New Roman"/>
        </w:rPr>
      </w:pPr>
      <w:r w:rsidRPr="000F64F1">
        <w:rPr>
          <w:rFonts w:ascii="Times New Roman" w:hAnsi="Times New Roman" w:cs="Times New Roman"/>
        </w:rPr>
        <w:t xml:space="preserve">Please email your cover letter, resume, and salary requirements to </w:t>
      </w:r>
      <w:hyperlink r:id="rId8" w:history="1">
        <w:r w:rsidRPr="000F64F1">
          <w:rPr>
            <w:rStyle w:val="Hyperlink"/>
            <w:rFonts w:ascii="Times New Roman" w:hAnsi="Times New Roman" w:cs="Times New Roman"/>
          </w:rPr>
          <w:t>sanfrancisco@asiasociety.org</w:t>
        </w:r>
      </w:hyperlink>
      <w:r w:rsidRPr="000F64F1">
        <w:rPr>
          <w:rFonts w:ascii="Times New Roman" w:hAnsi="Times New Roman" w:cs="Times New Roman"/>
        </w:rPr>
        <w:t>. Indicate job title in the subject line. Resumes without cover letters will not be accepted. No phone calls, please. Only those candidates considered for an interview will be contacted. Please regard your resume as having been received unless your email is bounced back.</w:t>
      </w:r>
    </w:p>
    <w:p w:rsidR="000F64F1" w:rsidRPr="000F64F1" w:rsidRDefault="000F64F1" w:rsidP="000F64F1">
      <w:pPr>
        <w:spacing w:before="100" w:beforeAutospacing="1" w:after="100" w:afterAutospacing="1"/>
        <w:rPr>
          <w:rFonts w:ascii="Times New Roman" w:hAnsi="Times New Roman" w:cs="Times New Roman"/>
        </w:rPr>
      </w:pPr>
      <w:r w:rsidRPr="000F64F1">
        <w:rPr>
          <w:rFonts w:ascii="Times New Roman" w:hAnsi="Times New Roman" w:cs="Times New Roman"/>
        </w:rPr>
        <w:t>Asia Society is an equal opportunity employer.</w:t>
      </w:r>
    </w:p>
    <w:p w:rsidR="000F64F1" w:rsidRPr="000F64F1" w:rsidRDefault="000F64F1" w:rsidP="00926412">
      <w:pPr>
        <w:rPr>
          <w:rFonts w:ascii="Times New Roman" w:hAnsi="Times New Roman" w:cs="Times New Roman"/>
        </w:rPr>
      </w:pPr>
    </w:p>
    <w:p w:rsidR="00926412" w:rsidRPr="000F64F1" w:rsidRDefault="000F64F1" w:rsidP="00926412">
      <w:pPr>
        <w:rPr>
          <w:rFonts w:ascii="Times New Roman" w:hAnsi="Times New Roman" w:cs="Times New Roman"/>
        </w:rPr>
      </w:pPr>
      <w:r>
        <w:rPr>
          <w:rFonts w:ascii="Times New Roman" w:hAnsi="Times New Roman" w:cs="Times New Roman"/>
          <w:b/>
        </w:rPr>
        <w:t xml:space="preserve"> </w:t>
      </w:r>
    </w:p>
    <w:p w:rsidR="0036040D" w:rsidRPr="000F64F1" w:rsidRDefault="0036040D" w:rsidP="00EC554E">
      <w:pPr>
        <w:rPr>
          <w:rFonts w:ascii="Times New Roman" w:hAnsi="Times New Roman" w:cs="Times New Roman"/>
        </w:rPr>
      </w:pPr>
    </w:p>
    <w:sectPr w:rsidR="0036040D" w:rsidRPr="000F64F1" w:rsidSect="00FA0383">
      <w:headerReference w:type="default" r:id="rId9"/>
      <w:pgSz w:w="12240" w:h="15840"/>
      <w:pgMar w:top="907" w:right="2880" w:bottom="907" w:left="1267" w:header="90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A7B" w:rsidRDefault="00467A7B" w:rsidP="00F135D3">
      <w:r>
        <w:separator/>
      </w:r>
    </w:p>
  </w:endnote>
  <w:endnote w:type="continuationSeparator" w:id="0">
    <w:p w:rsidR="00467A7B" w:rsidRDefault="00467A7B" w:rsidP="00F1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A7B" w:rsidRDefault="00467A7B" w:rsidP="00F135D3">
      <w:r>
        <w:separator/>
      </w:r>
    </w:p>
  </w:footnote>
  <w:footnote w:type="continuationSeparator" w:id="0">
    <w:p w:rsidR="00467A7B" w:rsidRDefault="00467A7B" w:rsidP="00F13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E9" w:rsidRDefault="00FB1469">
    <w:pPr>
      <w:pStyle w:val="Header"/>
    </w:pPr>
    <w:r>
      <w:rPr>
        <w:noProof/>
      </w:rPr>
      <w:drawing>
        <wp:anchor distT="0" distB="0" distL="114300" distR="114300" simplePos="0" relativeHeight="251658240" behindDoc="1" locked="0" layoutInCell="1" allowOverlap="1">
          <wp:simplePos x="0" y="0"/>
          <wp:positionH relativeFrom="column">
            <wp:posOffset>5359008</wp:posOffset>
          </wp:positionH>
          <wp:positionV relativeFrom="paragraph">
            <wp:posOffset>-571500</wp:posOffset>
          </wp:positionV>
          <wp:extent cx="1579664" cy="10058400"/>
          <wp:effectExtent l="25400" t="0" r="0" b="0"/>
          <wp:wrapNone/>
          <wp:docPr id="2" name="AsiaSocNYLetterhead_Apr2018_sidebar.png" descr="/Users/clara/Downloads/mybox-selected/AsiaSocNYLetterhead_Apr2018_side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aSocNYLetterhead_Apr2018_sidebar.png"/>
                  <pic:cNvPicPr/>
                </pic:nvPicPr>
                <pic:blipFill>
                  <a:blip r:embed="rId1" r:link="rId2"/>
                  <a:stretch>
                    <a:fillRect/>
                  </a:stretch>
                </pic:blipFill>
                <pic:spPr>
                  <a:xfrm>
                    <a:off x="0" y="0"/>
                    <a:ext cx="1579664" cy="10058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47265"/>
    <w:multiLevelType w:val="hybridMultilevel"/>
    <w:tmpl w:val="86A4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804DE"/>
    <w:multiLevelType w:val="hybridMultilevel"/>
    <w:tmpl w:val="E7A2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8191E"/>
    <w:multiLevelType w:val="hybridMultilevel"/>
    <w:tmpl w:val="90AA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E41CD"/>
    <w:multiLevelType w:val="hybridMultilevel"/>
    <w:tmpl w:val="139E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D96399"/>
    <w:multiLevelType w:val="hybridMultilevel"/>
    <w:tmpl w:val="8372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F4272"/>
    <w:multiLevelType w:val="hybridMultilevel"/>
    <w:tmpl w:val="7CE8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686C28"/>
    <w:multiLevelType w:val="multilevel"/>
    <w:tmpl w:val="11B0D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131078" w:nlCheck="1" w:checkStyle="1"/>
  <w:proofState w:spelling="clean" w:grammar="clean"/>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135D3"/>
    <w:rsid w:val="000042D3"/>
    <w:rsid w:val="000200FE"/>
    <w:rsid w:val="00024106"/>
    <w:rsid w:val="000D20F4"/>
    <w:rsid w:val="000F64F1"/>
    <w:rsid w:val="001544E9"/>
    <w:rsid w:val="00182A03"/>
    <w:rsid w:val="001C02A7"/>
    <w:rsid w:val="001C6DBD"/>
    <w:rsid w:val="00201CB9"/>
    <w:rsid w:val="002B7F0D"/>
    <w:rsid w:val="002C2E4A"/>
    <w:rsid w:val="0034324B"/>
    <w:rsid w:val="0036040D"/>
    <w:rsid w:val="003856E5"/>
    <w:rsid w:val="00411C76"/>
    <w:rsid w:val="00411FB6"/>
    <w:rsid w:val="00422204"/>
    <w:rsid w:val="0042789A"/>
    <w:rsid w:val="00446AE0"/>
    <w:rsid w:val="00467A7B"/>
    <w:rsid w:val="004E4D91"/>
    <w:rsid w:val="004F195E"/>
    <w:rsid w:val="00505E10"/>
    <w:rsid w:val="005B717F"/>
    <w:rsid w:val="005E0F54"/>
    <w:rsid w:val="00624FC1"/>
    <w:rsid w:val="00625F28"/>
    <w:rsid w:val="006475AC"/>
    <w:rsid w:val="006D7027"/>
    <w:rsid w:val="006E38AF"/>
    <w:rsid w:val="007D0138"/>
    <w:rsid w:val="007D7F16"/>
    <w:rsid w:val="00824FFC"/>
    <w:rsid w:val="00851073"/>
    <w:rsid w:val="00926412"/>
    <w:rsid w:val="0098090B"/>
    <w:rsid w:val="00A32C19"/>
    <w:rsid w:val="00A70D32"/>
    <w:rsid w:val="00BC7B67"/>
    <w:rsid w:val="00BD3239"/>
    <w:rsid w:val="00BE18B1"/>
    <w:rsid w:val="00BE770B"/>
    <w:rsid w:val="00C6796B"/>
    <w:rsid w:val="00C81128"/>
    <w:rsid w:val="00CE45AF"/>
    <w:rsid w:val="00D91AFD"/>
    <w:rsid w:val="00DE4A34"/>
    <w:rsid w:val="00E1741A"/>
    <w:rsid w:val="00E34D8D"/>
    <w:rsid w:val="00E83C90"/>
    <w:rsid w:val="00EC554E"/>
    <w:rsid w:val="00F135D3"/>
    <w:rsid w:val="00F52A53"/>
    <w:rsid w:val="00FA0383"/>
    <w:rsid w:val="00FA55CE"/>
    <w:rsid w:val="00FB0CA3"/>
    <w:rsid w:val="00FB146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4EED2F-EC48-46B8-83B1-960DA373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5D3"/>
    <w:pPr>
      <w:tabs>
        <w:tab w:val="center" w:pos="4320"/>
        <w:tab w:val="right" w:pos="8640"/>
      </w:tabs>
    </w:pPr>
  </w:style>
  <w:style w:type="character" w:customStyle="1" w:styleId="HeaderChar">
    <w:name w:val="Header Char"/>
    <w:basedOn w:val="DefaultParagraphFont"/>
    <w:link w:val="Header"/>
    <w:uiPriority w:val="99"/>
    <w:rsid w:val="00F135D3"/>
  </w:style>
  <w:style w:type="paragraph" w:styleId="Footer">
    <w:name w:val="footer"/>
    <w:basedOn w:val="Normal"/>
    <w:link w:val="FooterChar"/>
    <w:uiPriority w:val="99"/>
    <w:unhideWhenUsed/>
    <w:rsid w:val="00F135D3"/>
    <w:pPr>
      <w:tabs>
        <w:tab w:val="center" w:pos="4320"/>
        <w:tab w:val="right" w:pos="8640"/>
      </w:tabs>
    </w:pPr>
  </w:style>
  <w:style w:type="character" w:customStyle="1" w:styleId="FooterChar">
    <w:name w:val="Footer Char"/>
    <w:basedOn w:val="DefaultParagraphFont"/>
    <w:link w:val="Footer"/>
    <w:uiPriority w:val="99"/>
    <w:rsid w:val="00F135D3"/>
  </w:style>
  <w:style w:type="paragraph" w:styleId="BalloonText">
    <w:name w:val="Balloon Text"/>
    <w:basedOn w:val="Normal"/>
    <w:link w:val="BalloonTextChar"/>
    <w:uiPriority w:val="99"/>
    <w:semiHidden/>
    <w:unhideWhenUsed/>
    <w:rsid w:val="00F135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5D3"/>
    <w:rPr>
      <w:rFonts w:ascii="Lucida Grande" w:hAnsi="Lucida Grande" w:cs="Lucida Grande"/>
      <w:sz w:val="18"/>
      <w:szCs w:val="18"/>
    </w:rPr>
  </w:style>
  <w:style w:type="character" w:styleId="Hyperlink">
    <w:name w:val="Hyperlink"/>
    <w:basedOn w:val="DefaultParagraphFont"/>
    <w:unhideWhenUsed/>
    <w:rsid w:val="0042789A"/>
    <w:rPr>
      <w:color w:val="0000FF" w:themeColor="hyperlink"/>
      <w:u w:val="single"/>
    </w:rPr>
  </w:style>
  <w:style w:type="paragraph" w:styleId="ListParagraph">
    <w:name w:val="List Paragraph"/>
    <w:basedOn w:val="Normal"/>
    <w:uiPriority w:val="34"/>
    <w:qFormat/>
    <w:rsid w:val="000F64F1"/>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0F64F1"/>
    <w:pPr>
      <w:autoSpaceDE w:val="0"/>
      <w:autoSpaceDN w:val="0"/>
      <w:adjustRightInd w:val="0"/>
    </w:pPr>
    <w:rPr>
      <w:rFonts w:ascii="Times New Roman" w:eastAsia="Calibr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177896">
      <w:bodyDiv w:val="1"/>
      <w:marLeft w:val="0"/>
      <w:marRight w:val="0"/>
      <w:marTop w:val="0"/>
      <w:marBottom w:val="0"/>
      <w:divBdr>
        <w:top w:val="none" w:sz="0" w:space="0" w:color="auto"/>
        <w:left w:val="none" w:sz="0" w:space="0" w:color="auto"/>
        <w:bottom w:val="none" w:sz="0" w:space="0" w:color="auto"/>
        <w:right w:val="none" w:sz="0" w:space="0" w:color="auto"/>
      </w:divBdr>
    </w:div>
    <w:div w:id="1023021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francisco@asiasociet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localhost/Users/clara/Downloads/mybox-selected/AsiaSocNYLetterhead_Apr2018_sidebar.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2536A-1059-4DF7-BC50-192E8CD63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Jackie Meyer</cp:lastModifiedBy>
  <cp:revision>3</cp:revision>
  <cp:lastPrinted>2018-01-03T18:18:00Z</cp:lastPrinted>
  <dcterms:created xsi:type="dcterms:W3CDTF">2019-03-20T18:58:00Z</dcterms:created>
  <dcterms:modified xsi:type="dcterms:W3CDTF">2019-03-20T19:05:00Z</dcterms:modified>
</cp:coreProperties>
</file>